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1416"/>
        <w:gridCol w:w="1541"/>
        <w:gridCol w:w="1579"/>
        <w:gridCol w:w="1091"/>
      </w:tblGrid>
      <w:tr w:rsidR="00413E69" w:rsidRPr="00566055" w14:paraId="463DD5E0" w14:textId="77777777" w:rsidTr="00C514CF">
        <w:trPr>
          <w:trHeight w:val="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CD4AEAC" w14:textId="2615A72B" w:rsidR="00413E69" w:rsidRPr="00CC2197" w:rsidRDefault="00940EF8" w:rsidP="00690E3E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Supplementary </w:t>
            </w: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M</w:t>
            </w:r>
            <w:r w:rsidR="00CE0BE9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aterial</w:t>
            </w:r>
            <w:r w:rsidR="00814685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690E3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5</w:t>
            </w:r>
            <w:r w:rsidR="00413E69" w:rsidRPr="00CC219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.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Degree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of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direct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contact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of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hospital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workers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with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confirmed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case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of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COVID-19</w:t>
            </w:r>
          </w:p>
        </w:tc>
      </w:tr>
      <w:tr w:rsidR="00413E69" w:rsidRPr="00566055" w14:paraId="5B04C27B" w14:textId="77777777" w:rsidTr="00964D0E">
        <w:trPr>
          <w:trHeight w:val="70"/>
        </w:trPr>
        <w:tc>
          <w:tcPr>
            <w:tcW w:w="1881" w:type="pct"/>
            <w:vMerge w:val="restart"/>
            <w:tcBorders>
              <w:top w:val="single" w:sz="4" w:space="0" w:color="auto"/>
            </w:tcBorders>
          </w:tcPr>
          <w:p w14:paraId="4D42C09A" w14:textId="333C40C1" w:rsidR="00413E69" w:rsidRPr="00CC2197" w:rsidRDefault="00CE0BE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Item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E39FB3" w14:textId="77777777" w:rsidR="00413E69" w:rsidRPr="00CC2197" w:rsidRDefault="00413E6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Total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726200" w14:textId="1A55E27F" w:rsidR="00413E69" w:rsidRPr="00CC2197" w:rsidRDefault="00964D0E" w:rsidP="00964D0E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Occupation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</w:tcBorders>
          </w:tcPr>
          <w:p w14:paraId="6E26A13E" w14:textId="696F8DFD" w:rsidR="00413E69" w:rsidRPr="00CC2197" w:rsidRDefault="00413E6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p-value</w:t>
            </w:r>
            <w:r w:rsidR="00CC2197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  <w:lang w:eastAsia="ko-KR"/>
              </w:rPr>
              <w:t>c</w:t>
            </w:r>
          </w:p>
        </w:tc>
      </w:tr>
      <w:tr w:rsidR="00413E69" w:rsidRPr="00566055" w14:paraId="0DED6182" w14:textId="77777777" w:rsidTr="00964D0E">
        <w:trPr>
          <w:trHeight w:val="70"/>
        </w:trPr>
        <w:tc>
          <w:tcPr>
            <w:tcW w:w="1881" w:type="pct"/>
            <w:vMerge/>
          </w:tcPr>
          <w:p w14:paraId="60A5C55E" w14:textId="77777777" w:rsidR="00413E69" w:rsidRPr="00CC2197" w:rsidRDefault="00413E6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</w:tcPr>
          <w:p w14:paraId="52919B70" w14:textId="77777777" w:rsidR="00413E69" w:rsidRPr="00CC2197" w:rsidRDefault="00413E6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3704EDEE" w14:textId="0D58E8D3" w:rsidR="00413E69" w:rsidRPr="00CC2197" w:rsidRDefault="00964D0E" w:rsidP="00964D0E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Medical</w:t>
            </w:r>
            <w:r w:rsidRPr="00964D0E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  <w:lang w:eastAsia="ko-KR"/>
              </w:rPr>
              <w:t>a</w:t>
            </w: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14:paraId="53289FEC" w14:textId="2FC75642" w:rsidR="00413E69" w:rsidRPr="00CC2197" w:rsidRDefault="00B447CC" w:rsidP="00B447CC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ko-KR"/>
              </w:rPr>
              <w:t>Non-medical</w:t>
            </w:r>
            <w:r w:rsidR="00964D0E" w:rsidRPr="00964D0E">
              <w:rPr>
                <w:rFonts w:ascii="Times New Roman" w:hAnsi="Times New Roman" w:cs="Times New Roman" w:hint="eastAsia"/>
                <w:b/>
                <w:sz w:val="20"/>
                <w:szCs w:val="20"/>
                <w:vertAlign w:val="superscript"/>
                <w:lang w:eastAsia="ko-KR"/>
              </w:rPr>
              <w:t>b</w:t>
            </w:r>
            <w:r w:rsid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605" w:type="pct"/>
            <w:vMerge/>
          </w:tcPr>
          <w:p w14:paraId="588C001E" w14:textId="77777777" w:rsidR="00413E69" w:rsidRPr="00CC2197" w:rsidRDefault="00413E6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964D0E" w:rsidRPr="00566055" w14:paraId="56C714C6" w14:textId="77777777" w:rsidTr="00964D0E">
        <w:trPr>
          <w:trHeight w:val="70"/>
        </w:trPr>
        <w:tc>
          <w:tcPr>
            <w:tcW w:w="1881" w:type="pct"/>
            <w:tcBorders>
              <w:bottom w:val="single" w:sz="4" w:space="0" w:color="auto"/>
            </w:tcBorders>
          </w:tcPr>
          <w:p w14:paraId="66C26D33" w14:textId="341AE391" w:rsidR="00964D0E" w:rsidRPr="00CC2197" w:rsidRDefault="00964D0E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N(%</w:t>
            </w:r>
            <w:r w:rsidR="00811F41" w:rsidRPr="00811F4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eastAsia="ko-KR"/>
              </w:rPr>
              <w:t>d</w:t>
            </w:r>
            <w:r w:rsidRPr="00CC2197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85" w:type="pct"/>
            <w:tcBorders>
              <w:top w:val="single" w:sz="4" w:space="0" w:color="auto"/>
              <w:bottom w:val="single" w:sz="4" w:space="0" w:color="auto"/>
            </w:tcBorders>
          </w:tcPr>
          <w:p w14:paraId="4BE4277A" w14:textId="6CCE39FF" w:rsidR="00964D0E" w:rsidRPr="00964D0E" w:rsidRDefault="00964D0E" w:rsidP="00964D0E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64D0E">
              <w:rPr>
                <w:rFonts w:ascii="Times New Roman" w:hAnsi="Times New Roman" w:cs="Times New Roman"/>
                <w:b/>
                <w:sz w:val="20"/>
              </w:rPr>
              <w:t>396 (100)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ACB4705" w14:textId="480B540C" w:rsidR="00964D0E" w:rsidRPr="00964D0E" w:rsidRDefault="00964D0E" w:rsidP="00964D0E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64D0E">
              <w:rPr>
                <w:rFonts w:ascii="Times New Roman" w:hAnsi="Times New Roman" w:cs="Times New Roman"/>
                <w:b/>
                <w:sz w:val="20"/>
              </w:rPr>
              <w:t>306 (77.27)</w:t>
            </w:r>
          </w:p>
        </w:tc>
        <w:tc>
          <w:tcPr>
            <w:tcW w:w="875" w:type="pct"/>
            <w:tcBorders>
              <w:top w:val="single" w:sz="4" w:space="0" w:color="auto"/>
              <w:bottom w:val="single" w:sz="4" w:space="0" w:color="auto"/>
            </w:tcBorders>
          </w:tcPr>
          <w:p w14:paraId="33703A2C" w14:textId="363B94F8" w:rsidR="00964D0E" w:rsidRPr="00964D0E" w:rsidRDefault="00964D0E" w:rsidP="00964D0E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64D0E">
              <w:rPr>
                <w:rFonts w:ascii="Times New Roman" w:hAnsi="Times New Roman" w:cs="Times New Roman"/>
                <w:b/>
                <w:sz w:val="20"/>
              </w:rPr>
              <w:t>90 (22.73)</w:t>
            </w:r>
          </w:p>
        </w:tc>
        <w:tc>
          <w:tcPr>
            <w:tcW w:w="605" w:type="pct"/>
            <w:vMerge/>
            <w:tcBorders>
              <w:bottom w:val="single" w:sz="4" w:space="0" w:color="auto"/>
            </w:tcBorders>
          </w:tcPr>
          <w:p w14:paraId="73747C07" w14:textId="77777777" w:rsidR="00964D0E" w:rsidRPr="00CC2197" w:rsidRDefault="00964D0E" w:rsidP="00964D0E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E74EC3" w:rsidRPr="00566055" w14:paraId="0E1B6087" w14:textId="77777777" w:rsidTr="00964D0E">
        <w:trPr>
          <w:trHeight w:val="57"/>
        </w:trPr>
        <w:tc>
          <w:tcPr>
            <w:tcW w:w="1881" w:type="pct"/>
            <w:tcBorders>
              <w:top w:val="single" w:sz="4" w:space="0" w:color="auto"/>
            </w:tcBorders>
          </w:tcPr>
          <w:p w14:paraId="2E74D010" w14:textId="0E4ACE38" w:rsidR="00E74EC3" w:rsidRPr="00CC2197" w:rsidRDefault="00964D0E" w:rsidP="00E74EC3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 w:rsidRPr="00964D0E"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Degree of direct contact wit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  <w:t>h COVID-19 confirmed case [0-5]</w:t>
            </w:r>
          </w:p>
        </w:tc>
        <w:tc>
          <w:tcPr>
            <w:tcW w:w="785" w:type="pct"/>
          </w:tcPr>
          <w:p w14:paraId="525ED160" w14:textId="77777777" w:rsidR="00E74EC3" w:rsidRPr="00964D0E" w:rsidRDefault="00E74EC3" w:rsidP="00E74EC3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  <w:tc>
          <w:tcPr>
            <w:tcW w:w="854" w:type="pct"/>
          </w:tcPr>
          <w:p w14:paraId="1A93285E" w14:textId="77777777" w:rsidR="00E74EC3" w:rsidRPr="00964D0E" w:rsidRDefault="00E74EC3" w:rsidP="00E74EC3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  <w:tc>
          <w:tcPr>
            <w:tcW w:w="875" w:type="pct"/>
          </w:tcPr>
          <w:p w14:paraId="1A80657C" w14:textId="77777777" w:rsidR="00E74EC3" w:rsidRPr="00964D0E" w:rsidRDefault="00E74EC3" w:rsidP="00E74EC3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  <w:tc>
          <w:tcPr>
            <w:tcW w:w="605" w:type="pct"/>
          </w:tcPr>
          <w:p w14:paraId="4AC1F686" w14:textId="77777777" w:rsidR="00E74EC3" w:rsidRPr="00CC2197" w:rsidRDefault="00E74EC3" w:rsidP="00E74EC3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</w:tr>
      <w:tr w:rsidR="00811F41" w:rsidRPr="00566055" w14:paraId="5666FA79" w14:textId="77777777" w:rsidTr="00964D0E">
        <w:trPr>
          <w:trHeight w:val="57"/>
        </w:trPr>
        <w:tc>
          <w:tcPr>
            <w:tcW w:w="1881" w:type="pct"/>
          </w:tcPr>
          <w:p w14:paraId="4B52D975" w14:textId="0C33B32D" w:rsidR="00811F41" w:rsidRPr="00CC2197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CC219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85" w:type="pct"/>
          </w:tcPr>
          <w:p w14:paraId="446D431B" w14:textId="072AFF55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96 (24.24)</w:t>
            </w:r>
          </w:p>
        </w:tc>
        <w:tc>
          <w:tcPr>
            <w:tcW w:w="854" w:type="pct"/>
          </w:tcPr>
          <w:p w14:paraId="2EB44856" w14:textId="58486F63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68 (22.22)</w:t>
            </w:r>
          </w:p>
        </w:tc>
        <w:tc>
          <w:tcPr>
            <w:tcW w:w="875" w:type="pct"/>
          </w:tcPr>
          <w:p w14:paraId="5547E9CD" w14:textId="2DD8158F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28 (31.11)</w:t>
            </w:r>
          </w:p>
        </w:tc>
        <w:tc>
          <w:tcPr>
            <w:tcW w:w="605" w:type="pct"/>
          </w:tcPr>
          <w:p w14:paraId="42E14027" w14:textId="10CFDEB6" w:rsidR="00811F41" w:rsidRPr="00CE0BE9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CE0BE9">
              <w:rPr>
                <w:rFonts w:ascii="Times New Roman" w:hAnsi="Times New Roman" w:cs="Times New Roman"/>
                <w:sz w:val="18"/>
                <w:szCs w:val="20"/>
              </w:rPr>
              <w:t>0.0736</w:t>
            </w:r>
          </w:p>
        </w:tc>
        <w:bookmarkStart w:id="0" w:name="_GoBack"/>
        <w:bookmarkEnd w:id="0"/>
      </w:tr>
      <w:tr w:rsidR="00811F41" w:rsidRPr="00566055" w14:paraId="55FE65BB" w14:textId="77777777" w:rsidTr="00964D0E">
        <w:trPr>
          <w:trHeight w:val="57"/>
        </w:trPr>
        <w:tc>
          <w:tcPr>
            <w:tcW w:w="1881" w:type="pct"/>
          </w:tcPr>
          <w:p w14:paraId="47A3D9C9" w14:textId="584FE5E7" w:rsidR="00811F41" w:rsidRPr="00CC2197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85" w:type="pct"/>
          </w:tcPr>
          <w:p w14:paraId="73E6C816" w14:textId="3BF0FA79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21 (5.3)</w:t>
            </w:r>
          </w:p>
        </w:tc>
        <w:tc>
          <w:tcPr>
            <w:tcW w:w="854" w:type="pct"/>
          </w:tcPr>
          <w:p w14:paraId="7796EC8C" w14:textId="0C162C90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13 (4.25)</w:t>
            </w:r>
          </w:p>
        </w:tc>
        <w:tc>
          <w:tcPr>
            <w:tcW w:w="875" w:type="pct"/>
          </w:tcPr>
          <w:p w14:paraId="73FDC119" w14:textId="3D9767D9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8 (8.89)</w:t>
            </w:r>
          </w:p>
        </w:tc>
        <w:tc>
          <w:tcPr>
            <w:tcW w:w="605" w:type="pct"/>
          </w:tcPr>
          <w:p w14:paraId="68E5E13A" w14:textId="77777777" w:rsidR="00811F41" w:rsidRPr="00CE0BE9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</w:tr>
      <w:tr w:rsidR="00811F41" w:rsidRPr="00566055" w14:paraId="0E67FB59" w14:textId="77777777" w:rsidTr="00964D0E">
        <w:trPr>
          <w:trHeight w:val="57"/>
        </w:trPr>
        <w:tc>
          <w:tcPr>
            <w:tcW w:w="1881" w:type="pct"/>
          </w:tcPr>
          <w:p w14:paraId="1B9193D9" w14:textId="5D45C2D2" w:rsidR="00811F41" w:rsidRPr="00CC2197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85" w:type="pct"/>
          </w:tcPr>
          <w:p w14:paraId="3AE1A84D" w14:textId="31896848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19 (4.8)</w:t>
            </w:r>
          </w:p>
        </w:tc>
        <w:tc>
          <w:tcPr>
            <w:tcW w:w="854" w:type="pct"/>
          </w:tcPr>
          <w:p w14:paraId="7E025BD9" w14:textId="5F339A85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14 (4.58)</w:t>
            </w:r>
          </w:p>
        </w:tc>
        <w:tc>
          <w:tcPr>
            <w:tcW w:w="875" w:type="pct"/>
          </w:tcPr>
          <w:p w14:paraId="3B8A97C8" w14:textId="14EF3F08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5 (5.56)</w:t>
            </w:r>
          </w:p>
        </w:tc>
        <w:tc>
          <w:tcPr>
            <w:tcW w:w="605" w:type="pct"/>
          </w:tcPr>
          <w:p w14:paraId="4EEDA88D" w14:textId="77777777" w:rsidR="00811F41" w:rsidRPr="00CE0BE9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</w:tr>
      <w:tr w:rsidR="00811F41" w:rsidRPr="00566055" w14:paraId="686F04F9" w14:textId="77777777" w:rsidTr="00964D0E">
        <w:trPr>
          <w:trHeight w:val="57"/>
        </w:trPr>
        <w:tc>
          <w:tcPr>
            <w:tcW w:w="1881" w:type="pct"/>
          </w:tcPr>
          <w:p w14:paraId="46223BCE" w14:textId="6069FE18" w:rsidR="00811F41" w:rsidRPr="00CC2197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85" w:type="pct"/>
          </w:tcPr>
          <w:p w14:paraId="2A5D29B3" w14:textId="10545589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32 (8.08)</w:t>
            </w:r>
          </w:p>
        </w:tc>
        <w:tc>
          <w:tcPr>
            <w:tcW w:w="854" w:type="pct"/>
          </w:tcPr>
          <w:p w14:paraId="53158607" w14:textId="68B3C296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22 (7.19)</w:t>
            </w:r>
          </w:p>
        </w:tc>
        <w:tc>
          <w:tcPr>
            <w:tcW w:w="875" w:type="pct"/>
          </w:tcPr>
          <w:p w14:paraId="7BC397C0" w14:textId="617085C5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10 (11.11)</w:t>
            </w:r>
          </w:p>
        </w:tc>
        <w:tc>
          <w:tcPr>
            <w:tcW w:w="605" w:type="pct"/>
          </w:tcPr>
          <w:p w14:paraId="19A19F75" w14:textId="77777777" w:rsidR="00811F41" w:rsidRPr="00CE0BE9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</w:tr>
      <w:tr w:rsidR="00811F41" w:rsidRPr="00566055" w14:paraId="00B8EB1F" w14:textId="77777777" w:rsidTr="00964D0E">
        <w:trPr>
          <w:trHeight w:val="57"/>
        </w:trPr>
        <w:tc>
          <w:tcPr>
            <w:tcW w:w="1881" w:type="pct"/>
          </w:tcPr>
          <w:p w14:paraId="061EAA83" w14:textId="04DE54DB" w:rsidR="00811F41" w:rsidRPr="00964D0E" w:rsidRDefault="00811F41" w:rsidP="00811F41">
            <w:pPr>
              <w:wordWrap w:val="0"/>
              <w:autoSpaceDE w:val="0"/>
              <w:autoSpaceDN w:val="0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964D0E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85" w:type="pct"/>
          </w:tcPr>
          <w:p w14:paraId="61802633" w14:textId="14913B86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30 (7.58)</w:t>
            </w:r>
          </w:p>
        </w:tc>
        <w:tc>
          <w:tcPr>
            <w:tcW w:w="854" w:type="pct"/>
          </w:tcPr>
          <w:p w14:paraId="0C465EBA" w14:textId="3605996E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26 (8.5)</w:t>
            </w:r>
          </w:p>
        </w:tc>
        <w:tc>
          <w:tcPr>
            <w:tcW w:w="875" w:type="pct"/>
          </w:tcPr>
          <w:p w14:paraId="02ACC424" w14:textId="01AC1915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4 (4.44)</w:t>
            </w:r>
          </w:p>
        </w:tc>
        <w:tc>
          <w:tcPr>
            <w:tcW w:w="605" w:type="pct"/>
          </w:tcPr>
          <w:p w14:paraId="38ED3FE4" w14:textId="77777777" w:rsidR="00811F41" w:rsidRPr="00CE0BE9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b/>
                <w:sz w:val="18"/>
                <w:szCs w:val="20"/>
                <w:lang w:eastAsia="ko-KR"/>
              </w:rPr>
            </w:pPr>
          </w:p>
        </w:tc>
      </w:tr>
      <w:tr w:rsidR="00811F41" w:rsidRPr="00566055" w14:paraId="5F791E21" w14:textId="77777777" w:rsidTr="00964D0E">
        <w:trPr>
          <w:trHeight w:val="57"/>
        </w:trPr>
        <w:tc>
          <w:tcPr>
            <w:tcW w:w="1881" w:type="pct"/>
          </w:tcPr>
          <w:p w14:paraId="5120ADD9" w14:textId="695CA392" w:rsidR="00811F41" w:rsidRPr="00CC2197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85" w:type="pct"/>
          </w:tcPr>
          <w:p w14:paraId="6DBA3067" w14:textId="4E10A554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166 (41.92)</w:t>
            </w:r>
          </w:p>
        </w:tc>
        <w:tc>
          <w:tcPr>
            <w:tcW w:w="854" w:type="pct"/>
          </w:tcPr>
          <w:p w14:paraId="1ADFCB2B" w14:textId="6C393671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135 (44.12)</w:t>
            </w:r>
          </w:p>
        </w:tc>
        <w:tc>
          <w:tcPr>
            <w:tcW w:w="875" w:type="pct"/>
          </w:tcPr>
          <w:p w14:paraId="1681EBE4" w14:textId="6257351B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31 (34.44)</w:t>
            </w:r>
          </w:p>
        </w:tc>
        <w:tc>
          <w:tcPr>
            <w:tcW w:w="605" w:type="pct"/>
          </w:tcPr>
          <w:p w14:paraId="1143574F" w14:textId="22C6879A" w:rsidR="00811F41" w:rsidRPr="00CE0BE9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</w:tr>
      <w:tr w:rsidR="00811F41" w:rsidRPr="00566055" w14:paraId="679EAB1E" w14:textId="77777777" w:rsidTr="00964D0E">
        <w:trPr>
          <w:trHeight w:val="57"/>
        </w:trPr>
        <w:tc>
          <w:tcPr>
            <w:tcW w:w="1881" w:type="pct"/>
          </w:tcPr>
          <w:p w14:paraId="4485CD2D" w14:textId="298CF9E4" w:rsidR="00811F41" w:rsidRPr="00CC2197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N/A</w:t>
            </w:r>
          </w:p>
        </w:tc>
        <w:tc>
          <w:tcPr>
            <w:tcW w:w="785" w:type="pct"/>
          </w:tcPr>
          <w:p w14:paraId="5C1D147B" w14:textId="17D1C99B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32 (8.08)</w:t>
            </w:r>
          </w:p>
        </w:tc>
        <w:tc>
          <w:tcPr>
            <w:tcW w:w="854" w:type="pct"/>
          </w:tcPr>
          <w:p w14:paraId="62A7AA6B" w14:textId="5AD4DFEB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28 (9.15)</w:t>
            </w:r>
          </w:p>
        </w:tc>
        <w:tc>
          <w:tcPr>
            <w:tcW w:w="875" w:type="pct"/>
          </w:tcPr>
          <w:p w14:paraId="5541AEC0" w14:textId="7D29DB7F" w:rsidR="00811F41" w:rsidRPr="00811F41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18"/>
              </w:rPr>
              <w:t>4 (4.44)</w:t>
            </w:r>
          </w:p>
        </w:tc>
        <w:tc>
          <w:tcPr>
            <w:tcW w:w="605" w:type="pct"/>
          </w:tcPr>
          <w:p w14:paraId="53D9DA75" w14:textId="77777777" w:rsidR="00811F41" w:rsidRPr="00CE0BE9" w:rsidRDefault="00811F41" w:rsidP="00811F41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</w:tr>
      <w:tr w:rsidR="00CC2197" w:rsidRPr="00566055" w14:paraId="2C44924A" w14:textId="77777777" w:rsidTr="00964D0E">
        <w:trPr>
          <w:trHeight w:val="57"/>
        </w:trPr>
        <w:tc>
          <w:tcPr>
            <w:tcW w:w="1881" w:type="pct"/>
          </w:tcPr>
          <w:p w14:paraId="66346BCD" w14:textId="5BD93539" w:rsidR="00CC2197" w:rsidRPr="00CC2197" w:rsidRDefault="00CC2197" w:rsidP="00CC2197">
            <w:pPr>
              <w:wordWrap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</w:p>
        </w:tc>
        <w:tc>
          <w:tcPr>
            <w:tcW w:w="785" w:type="pct"/>
          </w:tcPr>
          <w:p w14:paraId="04188F1A" w14:textId="6AA8768F" w:rsidR="00CC2197" w:rsidRPr="00964D0E" w:rsidRDefault="00CC2197" w:rsidP="00CC2197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  <w:tc>
          <w:tcPr>
            <w:tcW w:w="854" w:type="pct"/>
          </w:tcPr>
          <w:p w14:paraId="3D36785E" w14:textId="308B4A27" w:rsidR="00CC2197" w:rsidRPr="00964D0E" w:rsidRDefault="00CC2197" w:rsidP="00CC2197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  <w:tc>
          <w:tcPr>
            <w:tcW w:w="875" w:type="pct"/>
          </w:tcPr>
          <w:p w14:paraId="6DB47028" w14:textId="58AE449E" w:rsidR="00CC2197" w:rsidRPr="00964D0E" w:rsidRDefault="00CC2197" w:rsidP="00CC2197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8"/>
                <w:szCs w:val="20"/>
                <w:lang w:eastAsia="ko-KR"/>
              </w:rPr>
            </w:pPr>
          </w:p>
        </w:tc>
        <w:tc>
          <w:tcPr>
            <w:tcW w:w="605" w:type="pct"/>
          </w:tcPr>
          <w:p w14:paraId="3E3FAFB5" w14:textId="77777777" w:rsidR="00CC2197" w:rsidRPr="00F47D60" w:rsidRDefault="00CC2197" w:rsidP="00CC2197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16"/>
                <w:szCs w:val="20"/>
                <w:lang w:eastAsia="ko-KR"/>
              </w:rPr>
            </w:pPr>
          </w:p>
        </w:tc>
      </w:tr>
      <w:tr w:rsidR="00413E69" w:rsidRPr="004B46B6" w14:paraId="43102DE6" w14:textId="77777777" w:rsidTr="00C514CF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32075DB6" w14:textId="03A130A5" w:rsidR="00413E69" w:rsidRPr="00CC2197" w:rsidRDefault="00413E6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 xml:space="preserve">a </w:t>
            </w:r>
            <w:r w:rsidR="00964D0E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 xml:space="preserve"> </w:t>
            </w:r>
            <w:r w:rsidR="00964D0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Medical personnel consist of workers in nursing department and physicians</w:t>
            </w:r>
          </w:p>
          <w:p w14:paraId="5FA2D64C" w14:textId="0F6EE326" w:rsidR="00413E69" w:rsidRPr="00CC2197" w:rsidRDefault="00413E69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b</w:t>
            </w:r>
            <w:r w:rsidRPr="00CC2197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="00B447CC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Non-medical</w:t>
            </w:r>
            <w:r w:rsidR="00964D0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personnel </w:t>
            </w:r>
            <w:r w:rsidR="004B46B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consist</w:t>
            </w:r>
            <w:r w:rsidR="00964D0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of </w:t>
            </w:r>
            <w:r w:rsidR="00964D0E" w:rsidRPr="00964D0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nursing </w:t>
            </w:r>
            <w:r w:rsidR="00964D0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a</w:t>
            </w:r>
            <w:r w:rsidR="00964D0E" w:rsidRPr="00964D0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ssistant, physical therapist, radiologist, clinical pathologist, department of general affairs, financial department, </w:t>
            </w:r>
            <w:r w:rsidR="004B46B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and </w:t>
            </w:r>
            <w:r w:rsidR="00964D0E" w:rsidRPr="00964D0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others</w:t>
            </w:r>
          </w:p>
          <w:p w14:paraId="050410E2" w14:textId="0698FACF" w:rsidR="00413E69" w:rsidRDefault="00CC2197" w:rsidP="00413E69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CC2197"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  <w:lang w:eastAsia="ko-KR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20"/>
                <w:lang w:eastAsia="ko-KR"/>
              </w:rPr>
              <w:t xml:space="preserve"> </w:t>
            </w:r>
            <w:r w:rsidR="00CE0BE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Statistical significance was examined </w:t>
            </w:r>
            <w:r w:rsidR="00F47D60" w:rsidRPr="0084706B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by</w:t>
            </w:r>
            <w:r w:rsidR="00F47D60" w:rsidRPr="0084706B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84706B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Chi-square</w:t>
            </w:r>
            <w:r w:rsidRPr="0084706B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 w:rsidRPr="0084706B"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test</w:t>
            </w:r>
          </w:p>
          <w:p w14:paraId="08085777" w14:textId="7CEDB05F" w:rsidR="00413E69" w:rsidRPr="00811F41" w:rsidRDefault="00811F41" w:rsidP="004B46B6">
            <w:pPr>
              <w:wordWrap w:val="0"/>
              <w:autoSpaceDE w:val="0"/>
              <w:autoSpaceDN w:val="0"/>
              <w:ind w:firstLine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11F41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ko-KR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  <w:vertAlign w:val="superscript"/>
                <w:lang w:eastAsia="ko-KR"/>
              </w:rPr>
              <w:t xml:space="preserve"> </w:t>
            </w:r>
            <w:r w:rsidR="004B46B6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Percent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presented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column</w:t>
            </w: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ko-KR"/>
              </w:rPr>
              <w:t>percentage</w:t>
            </w:r>
          </w:p>
        </w:tc>
      </w:tr>
    </w:tbl>
    <w:p w14:paraId="5F4CA7A5" w14:textId="34D5E11D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C29EB55" w14:textId="3F35CE88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E410928" w14:textId="7008FD86" w:rsidR="00522D6B" w:rsidRPr="004B46B6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23F2EE26" w14:textId="39A6F402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54EBC026" w14:textId="73376052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2E7726EC" w14:textId="2C1CEC66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6CA5D586" w14:textId="30FD7908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718EB6C" w14:textId="620C3499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94AAB6D" w14:textId="109F1FE9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4397E0AC" w14:textId="3492F4B6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4C2B5E0" w14:textId="3CC7F7FD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5E8185CA" w14:textId="29F69144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732FB358" w14:textId="0800286A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91B1E49" w14:textId="70659DB3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55FCB4D" w14:textId="4706F268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708E6AC7" w14:textId="22A33CD2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6B6106C0" w14:textId="044CD204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1221840D" w14:textId="2AD39AB9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12E3874C" w14:textId="3DCA2B27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FE64805" w14:textId="10659AEC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24F4FE91" w14:textId="65D6C84E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7BCF4B0C" w14:textId="5A7F0F15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57727F0E" w14:textId="5E81218A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1AF082BA" w14:textId="17D3DA03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355F60A9" w14:textId="270BF662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10F7CFEB" w14:textId="0DF01456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4E48CFED" w14:textId="5A5DA923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562E8F16" w14:textId="533423FF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1255C1C9" w14:textId="7EF7EED1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891CDFA" w14:textId="5C97A1A5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40212F20" w14:textId="5419C5F3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7BCBE79F" w14:textId="5881B1A0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2883280" w14:textId="3E061724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0AB2943B" w14:textId="7FED3EDF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4B91EDFE" w14:textId="38640237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6FB5C2C2" w14:textId="2AFD70F5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57E330CF" w14:textId="41D44BD1" w:rsidR="00522D6B" w:rsidRDefault="00522D6B" w:rsidP="00390B92">
      <w:pPr>
        <w:ind w:firstLine="0"/>
        <w:rPr>
          <w:rFonts w:ascii="Times New Roman" w:eastAsia="DengXian" w:hAnsi="Times New Roman" w:cs="Times New Roman"/>
        </w:rPr>
      </w:pPr>
    </w:p>
    <w:p w14:paraId="253EC7D2" w14:textId="77777777" w:rsidR="006D6D26" w:rsidRPr="006D6D26" w:rsidRDefault="006D6D26" w:rsidP="00390B92">
      <w:pPr>
        <w:ind w:firstLine="0"/>
        <w:rPr>
          <w:rFonts w:ascii="Times New Roman" w:eastAsia="DengXian" w:hAnsi="Times New Roman" w:cs="Times New Roman"/>
        </w:rPr>
      </w:pPr>
    </w:p>
    <w:sectPr w:rsidR="006D6D26" w:rsidRPr="006D6D26" w:rsidSect="006613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760B" w16cex:dateUtc="2020-09-10T0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8BC472" w16cid:durableId="230476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054D" w14:textId="77777777" w:rsidR="003542BB" w:rsidRDefault="003542BB" w:rsidP="00EE417A">
      <w:r>
        <w:separator/>
      </w:r>
    </w:p>
  </w:endnote>
  <w:endnote w:type="continuationSeparator" w:id="0">
    <w:p w14:paraId="31440987" w14:textId="77777777" w:rsidR="003542BB" w:rsidRDefault="003542BB" w:rsidP="00EE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2049" w14:textId="77777777" w:rsidR="003542BB" w:rsidRDefault="003542BB" w:rsidP="00EE417A">
      <w:r>
        <w:separator/>
      </w:r>
    </w:p>
  </w:footnote>
  <w:footnote w:type="continuationSeparator" w:id="0">
    <w:p w14:paraId="6FB937FE" w14:textId="77777777" w:rsidR="003542BB" w:rsidRDefault="003542BB" w:rsidP="00EE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69"/>
    <w:rsid w:val="00021985"/>
    <w:rsid w:val="0005505C"/>
    <w:rsid w:val="000706C0"/>
    <w:rsid w:val="00080448"/>
    <w:rsid w:val="000870A5"/>
    <w:rsid w:val="000A2181"/>
    <w:rsid w:val="000E55A2"/>
    <w:rsid w:val="001329E2"/>
    <w:rsid w:val="00217769"/>
    <w:rsid w:val="002267ED"/>
    <w:rsid w:val="0024225C"/>
    <w:rsid w:val="00270459"/>
    <w:rsid w:val="002D074B"/>
    <w:rsid w:val="00300CE0"/>
    <w:rsid w:val="003079E8"/>
    <w:rsid w:val="003542BB"/>
    <w:rsid w:val="00390B92"/>
    <w:rsid w:val="00397099"/>
    <w:rsid w:val="003C55A9"/>
    <w:rsid w:val="00413E69"/>
    <w:rsid w:val="0043554E"/>
    <w:rsid w:val="004601DD"/>
    <w:rsid w:val="004645FA"/>
    <w:rsid w:val="004B46B6"/>
    <w:rsid w:val="004C013C"/>
    <w:rsid w:val="004F03BD"/>
    <w:rsid w:val="00522D6B"/>
    <w:rsid w:val="00544F50"/>
    <w:rsid w:val="00566055"/>
    <w:rsid w:val="00570011"/>
    <w:rsid w:val="005D5FC8"/>
    <w:rsid w:val="00603B09"/>
    <w:rsid w:val="006136F8"/>
    <w:rsid w:val="0062508E"/>
    <w:rsid w:val="006332F2"/>
    <w:rsid w:val="006515E5"/>
    <w:rsid w:val="006613AF"/>
    <w:rsid w:val="00690E3E"/>
    <w:rsid w:val="00692D1F"/>
    <w:rsid w:val="006B4F35"/>
    <w:rsid w:val="006D6D26"/>
    <w:rsid w:val="00767B6B"/>
    <w:rsid w:val="007E3556"/>
    <w:rsid w:val="007E73FB"/>
    <w:rsid w:val="007E793B"/>
    <w:rsid w:val="007F620A"/>
    <w:rsid w:val="00800D9E"/>
    <w:rsid w:val="00803445"/>
    <w:rsid w:val="00805455"/>
    <w:rsid w:val="00811F41"/>
    <w:rsid w:val="00814685"/>
    <w:rsid w:val="0084706B"/>
    <w:rsid w:val="0086452A"/>
    <w:rsid w:val="00867E8A"/>
    <w:rsid w:val="009038DD"/>
    <w:rsid w:val="00905AF0"/>
    <w:rsid w:val="00940EF8"/>
    <w:rsid w:val="009619EF"/>
    <w:rsid w:val="00964D0E"/>
    <w:rsid w:val="009A3ACC"/>
    <w:rsid w:val="00A033BB"/>
    <w:rsid w:val="00A37D5D"/>
    <w:rsid w:val="00A508AC"/>
    <w:rsid w:val="00A50C36"/>
    <w:rsid w:val="00AB2D2C"/>
    <w:rsid w:val="00AE34AD"/>
    <w:rsid w:val="00B23D5C"/>
    <w:rsid w:val="00B33AE3"/>
    <w:rsid w:val="00B368D4"/>
    <w:rsid w:val="00B4406D"/>
    <w:rsid w:val="00B447CC"/>
    <w:rsid w:val="00B601ED"/>
    <w:rsid w:val="00BE3A2A"/>
    <w:rsid w:val="00BF367C"/>
    <w:rsid w:val="00C00D42"/>
    <w:rsid w:val="00C215DD"/>
    <w:rsid w:val="00C2608C"/>
    <w:rsid w:val="00CC04E0"/>
    <w:rsid w:val="00CC2197"/>
    <w:rsid w:val="00CE0BE9"/>
    <w:rsid w:val="00CE5EDA"/>
    <w:rsid w:val="00D01DD7"/>
    <w:rsid w:val="00D02D53"/>
    <w:rsid w:val="00D06FA4"/>
    <w:rsid w:val="00D46BAF"/>
    <w:rsid w:val="00D60870"/>
    <w:rsid w:val="00DE6A4D"/>
    <w:rsid w:val="00DF2A0E"/>
    <w:rsid w:val="00E06C90"/>
    <w:rsid w:val="00E52014"/>
    <w:rsid w:val="00E54415"/>
    <w:rsid w:val="00E65014"/>
    <w:rsid w:val="00E732E5"/>
    <w:rsid w:val="00E74EC3"/>
    <w:rsid w:val="00ED0183"/>
    <w:rsid w:val="00EE417A"/>
    <w:rsid w:val="00EF5F65"/>
    <w:rsid w:val="00F366DA"/>
    <w:rsid w:val="00F43D69"/>
    <w:rsid w:val="00F47D60"/>
    <w:rsid w:val="00F956D3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BDFA8"/>
  <w15:chartTrackingRefBased/>
  <w15:docId w15:val="{367618F3-45D1-A846-AC41-A21205B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6D26"/>
    <w:pPr>
      <w:widowControl w:val="0"/>
      <w:ind w:firstLine="284"/>
    </w:pPr>
    <w:rPr>
      <w:kern w:val="2"/>
      <w:sz w:val="21"/>
      <w:szCs w:val="22"/>
      <w:lang w:val="en-US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3E69"/>
    <w:rPr>
      <w:rFonts w:ascii="Times New Roman" w:hAnsi="Times New Roman" w:cs="Times New Roma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13E69"/>
    <w:rPr>
      <w:rFonts w:ascii="Times New Roman" w:eastAsiaTheme="minorEastAsia" w:hAnsi="Times New Roman" w:cs="Times New Roman"/>
      <w:kern w:val="2"/>
      <w:sz w:val="18"/>
      <w:szCs w:val="18"/>
      <w:lang w:val="en-US" w:eastAsia="zh-CN" w:bidi="ar-SA"/>
    </w:rPr>
  </w:style>
  <w:style w:type="table" w:styleId="a4">
    <w:name w:val="Table Grid"/>
    <w:basedOn w:val="a1"/>
    <w:uiPriority w:val="59"/>
    <w:rsid w:val="00413E69"/>
    <w:pPr>
      <w:jc w:val="both"/>
    </w:pPr>
    <w:rPr>
      <w:rFonts w:eastAsia="맑은 고딕"/>
      <w:kern w:val="2"/>
      <w:sz w:val="20"/>
      <w:szCs w:val="22"/>
      <w:lang w:val="en-US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413E69"/>
    <w:pPr>
      <w:jc w:val="both"/>
    </w:pPr>
    <w:rPr>
      <w:rFonts w:eastAsia="맑은 고딕"/>
      <w:kern w:val="2"/>
      <w:sz w:val="20"/>
      <w:szCs w:val="22"/>
      <w:lang w:val="en-US" w:eastAsia="ko-K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13E69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13E69"/>
    <w:rPr>
      <w:sz w:val="20"/>
      <w:szCs w:val="20"/>
    </w:rPr>
  </w:style>
  <w:style w:type="character" w:customStyle="1" w:styleId="Char0">
    <w:name w:val="메모 텍스트 Char"/>
    <w:basedOn w:val="a0"/>
    <w:link w:val="a6"/>
    <w:uiPriority w:val="99"/>
    <w:semiHidden/>
    <w:rsid w:val="00413E69"/>
    <w:rPr>
      <w:rFonts w:eastAsiaTheme="minorEastAsia"/>
      <w:kern w:val="2"/>
      <w:sz w:val="20"/>
      <w:szCs w:val="20"/>
      <w:lang w:val="en-US" w:eastAsia="zh-CN" w:bidi="ar-SA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13E69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413E69"/>
    <w:rPr>
      <w:rFonts w:eastAsiaTheme="minorEastAsia"/>
      <w:b/>
      <w:bCs/>
      <w:kern w:val="2"/>
      <w:sz w:val="20"/>
      <w:szCs w:val="20"/>
      <w:lang w:val="en-US" w:eastAsia="zh-CN" w:bidi="ar-SA"/>
    </w:rPr>
  </w:style>
  <w:style w:type="paragraph" w:styleId="a8">
    <w:name w:val="header"/>
    <w:basedOn w:val="a"/>
    <w:link w:val="Char2"/>
    <w:uiPriority w:val="99"/>
    <w:unhideWhenUsed/>
    <w:rsid w:val="00EE417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EE417A"/>
    <w:rPr>
      <w:kern w:val="2"/>
      <w:sz w:val="21"/>
      <w:szCs w:val="22"/>
      <w:lang w:val="en-US" w:eastAsia="zh-CN" w:bidi="ar-SA"/>
    </w:rPr>
  </w:style>
  <w:style w:type="paragraph" w:styleId="a9">
    <w:name w:val="footer"/>
    <w:basedOn w:val="a"/>
    <w:link w:val="Char3"/>
    <w:uiPriority w:val="99"/>
    <w:unhideWhenUsed/>
    <w:rsid w:val="00EE417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EE417A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이영롱(예방의학교실)</cp:lastModifiedBy>
  <cp:revision>10</cp:revision>
  <cp:lastPrinted>2020-12-03T05:51:00Z</cp:lastPrinted>
  <dcterms:created xsi:type="dcterms:W3CDTF">2020-12-13T10:18:00Z</dcterms:created>
  <dcterms:modified xsi:type="dcterms:W3CDTF">2021-03-05T02:45:00Z</dcterms:modified>
</cp:coreProperties>
</file>