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8F18B" w14:textId="5FE3CBE6" w:rsidR="00A022C1" w:rsidRPr="00151147" w:rsidRDefault="0027400A" w:rsidP="00A022C1">
      <w:pPr>
        <w:pStyle w:val="a6"/>
        <w:widowControl/>
        <w:ind w:leftChars="0" w:left="360"/>
        <w:jc w:val="left"/>
        <w:rPr>
          <w:sz w:val="16"/>
          <w:szCs w:val="16"/>
        </w:rPr>
      </w:pPr>
      <w:r>
        <w:rPr>
          <w:rFonts w:eastAsia="맑은 고딕" w:hint="eastAsia"/>
          <w:sz w:val="16"/>
          <w:szCs w:val="16"/>
          <w:lang w:eastAsia="ko-KR"/>
        </w:rPr>
        <w:t>T</w:t>
      </w:r>
      <w:r w:rsidR="00A022C1" w:rsidRPr="00151147">
        <w:rPr>
          <w:szCs w:val="20"/>
        </w:rPr>
        <w:t xml:space="preserve">able </w:t>
      </w:r>
      <w:r>
        <w:rPr>
          <w:rFonts w:eastAsia="맑은 고딕" w:hint="eastAsia"/>
          <w:szCs w:val="20"/>
          <w:lang w:eastAsia="ko-KR"/>
        </w:rPr>
        <w:t>S</w:t>
      </w:r>
      <w:r w:rsidR="0023179B">
        <w:rPr>
          <w:szCs w:val="20"/>
        </w:rPr>
        <w:t>4</w:t>
      </w:r>
      <w:r w:rsidR="00A022C1" w:rsidRPr="00151147">
        <w:rPr>
          <w:szCs w:val="20"/>
        </w:rPr>
        <w:t xml:space="preserve">. Factors </w:t>
      </w:r>
      <w:r w:rsidR="00174EF5" w:rsidRPr="00151147">
        <w:rPr>
          <w:szCs w:val="20"/>
        </w:rPr>
        <w:t xml:space="preserve">associated </w:t>
      </w:r>
      <w:r w:rsidR="00A022C1" w:rsidRPr="00151147">
        <w:rPr>
          <w:szCs w:val="20"/>
        </w:rPr>
        <w:t>with respiratory symptoms</w:t>
      </w:r>
    </w:p>
    <w:tbl>
      <w:tblPr>
        <w:tblW w:w="837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654"/>
        <w:gridCol w:w="1280"/>
        <w:gridCol w:w="1800"/>
        <w:gridCol w:w="1579"/>
      </w:tblGrid>
      <w:tr w:rsidR="0092764A" w:rsidRPr="00151147" w14:paraId="004C9CB1" w14:textId="77777777" w:rsidTr="0092764A">
        <w:trPr>
          <w:jc w:val="center"/>
        </w:trPr>
        <w:tc>
          <w:tcPr>
            <w:tcW w:w="2065" w:type="dxa"/>
            <w:tcBorders>
              <w:top w:val="single" w:sz="4" w:space="0" w:color="auto"/>
              <w:bottom w:val="nil"/>
            </w:tcBorders>
            <w:vAlign w:val="center"/>
          </w:tcPr>
          <w:p w14:paraId="02A3B6A9" w14:textId="499572C8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4AD97" w14:textId="646C9527" w:rsidR="0092764A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 w:hint="eastAsia"/>
                <w:sz w:val="12"/>
                <w:szCs w:val="12"/>
              </w:rPr>
              <w:t>R</w:t>
            </w:r>
            <w:r w:rsidRPr="00151147">
              <w:rPr>
                <w:rFonts w:cs="Times New Roman"/>
                <w:sz w:val="12"/>
                <w:szCs w:val="12"/>
              </w:rPr>
              <w:t>espiratory symptoms</w:t>
            </w:r>
          </w:p>
        </w:tc>
      </w:tr>
      <w:tr w:rsidR="0092764A" w:rsidRPr="00151147" w14:paraId="56C489B7" w14:textId="77777777" w:rsidTr="0092764A">
        <w:trPr>
          <w:jc w:val="center"/>
        </w:trPr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14:paraId="422E979A" w14:textId="22497CB1" w:rsidR="0092764A" w:rsidRPr="00151147" w:rsidRDefault="0092764A" w:rsidP="00F477A2">
            <w:pPr>
              <w:spacing w:line="180" w:lineRule="exact"/>
              <w:jc w:val="lef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vAlign w:val="center"/>
          </w:tcPr>
          <w:p w14:paraId="1903DCF2" w14:textId="77777777" w:rsidR="0092764A" w:rsidRPr="00151147" w:rsidRDefault="0092764A" w:rsidP="0092764A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Weather affects your cough</w:t>
            </w:r>
          </w:p>
          <w:p w14:paraId="107AD766" w14:textId="443FFDEA" w:rsidR="0092764A" w:rsidRPr="00151147" w:rsidRDefault="0092764A" w:rsidP="0092764A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 w:hint="eastAsia"/>
                <w:sz w:val="12"/>
                <w:szCs w:val="12"/>
              </w:rPr>
              <w:t>(</w:t>
            </w:r>
            <w:r w:rsidRPr="00151147">
              <w:rPr>
                <w:rFonts w:cs="Times New Roman"/>
                <w:sz w:val="12"/>
                <w:szCs w:val="12"/>
              </w:rPr>
              <w:t>Q1)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405F" w14:textId="447733B0" w:rsidR="0092764A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 w:hint="eastAsia"/>
                <w:sz w:val="12"/>
                <w:szCs w:val="12"/>
              </w:rPr>
              <w:t>C</w:t>
            </w:r>
            <w:r w:rsidRPr="00151147">
              <w:rPr>
                <w:rFonts w:cs="Times New Roman"/>
                <w:sz w:val="12"/>
                <w:szCs w:val="12"/>
              </w:rPr>
              <w:t>oughing up sputum…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vAlign w:val="center"/>
          </w:tcPr>
          <w:p w14:paraId="6E4DC4F8" w14:textId="77777777" w:rsidR="0092764A" w:rsidRPr="00151147" w:rsidRDefault="0092764A" w:rsidP="0092764A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Frequent wheezing</w:t>
            </w:r>
          </w:p>
          <w:p w14:paraId="023C4712" w14:textId="388A42A6" w:rsidR="0092764A" w:rsidRDefault="0092764A" w:rsidP="0092764A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 w:hint="eastAsia"/>
                <w:sz w:val="12"/>
                <w:szCs w:val="12"/>
              </w:rPr>
              <w:t>(</w:t>
            </w:r>
            <w:r w:rsidRPr="00151147">
              <w:rPr>
                <w:rFonts w:cs="Times New Roman"/>
                <w:sz w:val="12"/>
                <w:szCs w:val="12"/>
              </w:rPr>
              <w:t>Q4)</w:t>
            </w:r>
          </w:p>
        </w:tc>
      </w:tr>
      <w:tr w:rsidR="0092764A" w:rsidRPr="00151147" w14:paraId="2C9B98C4" w14:textId="77777777" w:rsidTr="0092764A">
        <w:trPr>
          <w:jc w:val="center"/>
        </w:trPr>
        <w:tc>
          <w:tcPr>
            <w:tcW w:w="2065" w:type="dxa"/>
            <w:tcBorders>
              <w:top w:val="nil"/>
              <w:bottom w:val="single" w:sz="4" w:space="0" w:color="auto"/>
            </w:tcBorders>
            <w:vAlign w:val="center"/>
          </w:tcPr>
          <w:p w14:paraId="3CFEC2B3" w14:textId="78414FF7" w:rsidR="0092764A" w:rsidRPr="00151147" w:rsidRDefault="0092764A" w:rsidP="00F477A2">
            <w:pPr>
              <w:spacing w:line="180" w:lineRule="exact"/>
              <w:jc w:val="left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Predictive variables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14:paraId="14802466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10897" w14:textId="1A907CCD" w:rsidR="0092764A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 w:hint="eastAsia"/>
                <w:sz w:val="12"/>
                <w:szCs w:val="12"/>
              </w:rPr>
              <w:t>w</w:t>
            </w:r>
            <w:r w:rsidRPr="00151147">
              <w:rPr>
                <w:rFonts w:cs="Times New Roman"/>
                <w:sz w:val="12"/>
                <w:szCs w:val="12"/>
              </w:rPr>
              <w:t>ithout a cold (Q2)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350CA" w14:textId="495587FE" w:rsidR="0092764A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first thing in the morning (Q3)</w:t>
            </w: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5F2F173E" w14:textId="77777777" w:rsidR="0092764A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92764A" w:rsidRPr="00151147" w14:paraId="6402D2EE" w14:textId="77777777" w:rsidTr="0092764A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07235DDC" w14:textId="77777777" w:rsidR="0092764A" w:rsidRPr="00151147" w:rsidRDefault="0092764A" w:rsidP="00F477A2">
            <w:pPr>
              <w:spacing w:line="18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C</w:t>
            </w:r>
            <w:r>
              <w:rPr>
                <w:rFonts w:cs="Times New Roman"/>
                <w:sz w:val="12"/>
                <w:szCs w:val="12"/>
              </w:rPr>
              <w:t>rude model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72D464CF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592C59A0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57735DB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1959C729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</w:tr>
      <w:tr w:rsidR="0092764A" w:rsidRPr="00151147" w14:paraId="0487EFE0" w14:textId="77777777" w:rsidTr="0092764A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5B62F184" w14:textId="77777777" w:rsidR="0092764A" w:rsidRDefault="0092764A" w:rsidP="00F477A2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C</w:t>
            </w:r>
            <w:r>
              <w:rPr>
                <w:rFonts w:cs="Times New Roman"/>
                <w:sz w:val="12"/>
                <w:szCs w:val="12"/>
              </w:rPr>
              <w:t>limate conditions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7DD834DC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A70C8F1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3D9AA7C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506DFDDC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92764A" w:rsidRPr="00151147" w14:paraId="3F1BE226" w14:textId="77777777" w:rsidTr="0092764A">
        <w:trPr>
          <w:jc w:val="center"/>
        </w:trPr>
        <w:tc>
          <w:tcPr>
            <w:tcW w:w="2065" w:type="dxa"/>
          </w:tcPr>
          <w:p w14:paraId="6E0A153A" w14:textId="43C73C54" w:rsidR="0092764A" w:rsidRPr="00151147" w:rsidRDefault="0092764A" w:rsidP="00F477A2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Ambient temperature (</w:t>
            </w:r>
            <w:r w:rsidR="00DB32DA">
              <w:rPr>
                <w:rFonts w:cs="Times New Roman"/>
                <w:sz w:val="12"/>
                <w:szCs w:val="12"/>
              </w:rPr>
              <w:t>10</w:t>
            </w:r>
            <w:r w:rsidRPr="00151147">
              <w:rPr>
                <w:rFonts w:cs="Times New Roman"/>
                <w:sz w:val="12"/>
                <w:szCs w:val="12"/>
              </w:rPr>
              <w:t>℃)</w:t>
            </w:r>
          </w:p>
        </w:tc>
        <w:tc>
          <w:tcPr>
            <w:tcW w:w="1654" w:type="dxa"/>
          </w:tcPr>
          <w:p w14:paraId="13DD3C66" w14:textId="2E5E5437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1.04 (0.89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1.22)</w:t>
            </w:r>
          </w:p>
        </w:tc>
        <w:tc>
          <w:tcPr>
            <w:tcW w:w="1280" w:type="dxa"/>
          </w:tcPr>
          <w:p w14:paraId="2962BEF1" w14:textId="4BA41557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0.99 (0.87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1.12)</w:t>
            </w:r>
          </w:p>
        </w:tc>
        <w:tc>
          <w:tcPr>
            <w:tcW w:w="1800" w:type="dxa"/>
          </w:tcPr>
          <w:p w14:paraId="4C43EBA2" w14:textId="7D75DC1E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0.90 (0.78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1.05)</w:t>
            </w:r>
          </w:p>
        </w:tc>
        <w:tc>
          <w:tcPr>
            <w:tcW w:w="1579" w:type="dxa"/>
          </w:tcPr>
          <w:p w14:paraId="64B375A6" w14:textId="31612006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0.96 (0.83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1.12)</w:t>
            </w:r>
          </w:p>
        </w:tc>
      </w:tr>
      <w:tr w:rsidR="0092764A" w:rsidRPr="00151147" w14:paraId="5CCF875B" w14:textId="77777777" w:rsidTr="0092764A">
        <w:trPr>
          <w:jc w:val="center"/>
        </w:trPr>
        <w:tc>
          <w:tcPr>
            <w:tcW w:w="2065" w:type="dxa"/>
          </w:tcPr>
          <w:p w14:paraId="2BBF8FC4" w14:textId="4AC0F71A" w:rsidR="0092764A" w:rsidRPr="00151147" w:rsidRDefault="0092764A" w:rsidP="00F477A2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Relative humidity (</w:t>
            </w:r>
            <w:r w:rsidR="00DB32DA">
              <w:rPr>
                <w:rFonts w:cs="Times New Roman"/>
                <w:sz w:val="12"/>
                <w:szCs w:val="12"/>
              </w:rPr>
              <w:t>10</w:t>
            </w:r>
            <w:r w:rsidRPr="00151147">
              <w:rPr>
                <w:rFonts w:cs="Times New Roman"/>
                <w:sz w:val="12"/>
                <w:szCs w:val="12"/>
              </w:rPr>
              <w:t>%)</w:t>
            </w:r>
          </w:p>
        </w:tc>
        <w:tc>
          <w:tcPr>
            <w:tcW w:w="1654" w:type="dxa"/>
          </w:tcPr>
          <w:p w14:paraId="6EFB2260" w14:textId="4F9A3D96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1.29 (1.03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1.61)</w:t>
            </w:r>
          </w:p>
        </w:tc>
        <w:tc>
          <w:tcPr>
            <w:tcW w:w="1280" w:type="dxa"/>
          </w:tcPr>
          <w:p w14:paraId="3362A45A" w14:textId="1B1C0E6D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0.96 (0.80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1.16)</w:t>
            </w:r>
          </w:p>
        </w:tc>
        <w:tc>
          <w:tcPr>
            <w:tcW w:w="1800" w:type="dxa"/>
          </w:tcPr>
          <w:p w14:paraId="6A47E4B0" w14:textId="3A11B6BE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0.85 (0.69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1.04)</w:t>
            </w:r>
          </w:p>
        </w:tc>
        <w:tc>
          <w:tcPr>
            <w:tcW w:w="1579" w:type="dxa"/>
          </w:tcPr>
          <w:p w14:paraId="631D2587" w14:textId="0D6C84F3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1.14 (0.90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1.42)</w:t>
            </w:r>
          </w:p>
        </w:tc>
      </w:tr>
      <w:tr w:rsidR="0092764A" w:rsidRPr="00151147" w14:paraId="7D83E1C4" w14:textId="77777777" w:rsidTr="0092764A">
        <w:trPr>
          <w:jc w:val="center"/>
        </w:trPr>
        <w:tc>
          <w:tcPr>
            <w:tcW w:w="2065" w:type="dxa"/>
          </w:tcPr>
          <w:p w14:paraId="2088A20D" w14:textId="77777777" w:rsidR="0092764A" w:rsidRPr="00151147" w:rsidRDefault="0092764A" w:rsidP="00F477A2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Concentrations</w:t>
            </w:r>
          </w:p>
        </w:tc>
        <w:tc>
          <w:tcPr>
            <w:tcW w:w="1654" w:type="dxa"/>
          </w:tcPr>
          <w:p w14:paraId="34BD8718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14:paraId="65F46A4D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800" w:type="dxa"/>
          </w:tcPr>
          <w:p w14:paraId="6C9EE9DB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79" w:type="dxa"/>
          </w:tcPr>
          <w:p w14:paraId="277E6741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FE595E" w:rsidRPr="00151147" w14:paraId="063711A7" w14:textId="77777777" w:rsidTr="0092764A">
        <w:trPr>
          <w:jc w:val="center"/>
        </w:trPr>
        <w:tc>
          <w:tcPr>
            <w:tcW w:w="2065" w:type="dxa"/>
          </w:tcPr>
          <w:p w14:paraId="47791B35" w14:textId="1160D417" w:rsidR="00FE595E" w:rsidRPr="00151147" w:rsidRDefault="00FE595E" w:rsidP="00FE595E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PM</w:t>
            </w:r>
            <w:r w:rsidRPr="002A1886">
              <w:rPr>
                <w:rFonts w:cs="Times New Roman"/>
                <w:sz w:val="12"/>
                <w:szCs w:val="12"/>
                <w:vertAlign w:val="subscript"/>
              </w:rPr>
              <w:t>2.5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654" w:type="dxa"/>
          </w:tcPr>
          <w:p w14:paraId="0C15959A" w14:textId="684D7DEC" w:rsidR="00FE595E" w:rsidRPr="00151147" w:rsidRDefault="00D12D79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1.06 (0.67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1.68)</w:t>
            </w:r>
          </w:p>
        </w:tc>
        <w:tc>
          <w:tcPr>
            <w:tcW w:w="1280" w:type="dxa"/>
          </w:tcPr>
          <w:p w14:paraId="3318E427" w14:textId="0609FE5D" w:rsidR="00FE595E" w:rsidRPr="00151147" w:rsidRDefault="00D12D79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0.97 (0.69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1.38)</w:t>
            </w:r>
          </w:p>
        </w:tc>
        <w:tc>
          <w:tcPr>
            <w:tcW w:w="1800" w:type="dxa"/>
          </w:tcPr>
          <w:p w14:paraId="5CF57047" w14:textId="09967288" w:rsidR="00FE595E" w:rsidRPr="00151147" w:rsidRDefault="00D12D79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1.21 (0.83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1.72)</w:t>
            </w:r>
          </w:p>
        </w:tc>
        <w:tc>
          <w:tcPr>
            <w:tcW w:w="1579" w:type="dxa"/>
          </w:tcPr>
          <w:p w14:paraId="4EE131E7" w14:textId="0635389F" w:rsidR="00FE595E" w:rsidRPr="00151147" w:rsidRDefault="00D12D79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1.23 (0.80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1.89)</w:t>
            </w:r>
          </w:p>
        </w:tc>
      </w:tr>
      <w:tr w:rsidR="00FE595E" w:rsidRPr="00151147" w14:paraId="6D372253" w14:textId="77777777" w:rsidTr="0092764A">
        <w:trPr>
          <w:jc w:val="center"/>
        </w:trPr>
        <w:tc>
          <w:tcPr>
            <w:tcW w:w="2065" w:type="dxa"/>
          </w:tcPr>
          <w:p w14:paraId="09ACE5E0" w14:textId="2215AD6F" w:rsidR="00FE595E" w:rsidRPr="00151147" w:rsidRDefault="00FE595E" w:rsidP="00FE595E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PM</w:t>
            </w:r>
            <w:r w:rsidRPr="002A1886">
              <w:rPr>
                <w:rFonts w:cs="Times New Roman"/>
                <w:sz w:val="12"/>
                <w:szCs w:val="12"/>
                <w:vertAlign w:val="subscript"/>
              </w:rPr>
              <w:t>10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654" w:type="dxa"/>
          </w:tcPr>
          <w:p w14:paraId="48FB6A50" w14:textId="578B618D" w:rsidR="00FE595E" w:rsidRPr="00151147" w:rsidRDefault="00D12D79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1.13 (0.95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1.33)</w:t>
            </w:r>
          </w:p>
        </w:tc>
        <w:tc>
          <w:tcPr>
            <w:tcW w:w="1280" w:type="dxa"/>
          </w:tcPr>
          <w:p w14:paraId="702A51C8" w14:textId="0775A44B" w:rsidR="00FE595E" w:rsidRPr="00151147" w:rsidRDefault="00D12D79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1.10 (0.97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1.26)</w:t>
            </w:r>
          </w:p>
        </w:tc>
        <w:tc>
          <w:tcPr>
            <w:tcW w:w="1800" w:type="dxa"/>
          </w:tcPr>
          <w:p w14:paraId="229053E1" w14:textId="128D77A4" w:rsidR="00FE595E" w:rsidRPr="00151147" w:rsidRDefault="00D12D79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1.17 (1.01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1.36)</w:t>
            </w:r>
          </w:p>
        </w:tc>
        <w:tc>
          <w:tcPr>
            <w:tcW w:w="1579" w:type="dxa"/>
          </w:tcPr>
          <w:p w14:paraId="15EE99B6" w14:textId="4AE8E691" w:rsidR="00FE595E" w:rsidRPr="00151147" w:rsidRDefault="00D12D79" w:rsidP="00FE595E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1.15 (0.98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1.36)</w:t>
            </w:r>
          </w:p>
        </w:tc>
      </w:tr>
      <w:tr w:rsidR="0092764A" w:rsidRPr="00151147" w14:paraId="5FE91DCB" w14:textId="77777777" w:rsidTr="0092764A">
        <w:trPr>
          <w:jc w:val="center"/>
        </w:trPr>
        <w:tc>
          <w:tcPr>
            <w:tcW w:w="2065" w:type="dxa"/>
          </w:tcPr>
          <w:p w14:paraId="772CC927" w14:textId="77777777" w:rsidR="0092764A" w:rsidRPr="00151147" w:rsidRDefault="0092764A" w:rsidP="00F477A2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NO</w:t>
            </w:r>
            <w:r w:rsidRPr="00633E80">
              <w:rPr>
                <w:rFonts w:cs="Times New Roman"/>
                <w:sz w:val="12"/>
                <w:szCs w:val="12"/>
                <w:vertAlign w:val="subscript"/>
              </w:rPr>
              <w:t>2</w:t>
            </w:r>
            <w:r w:rsidRPr="00151147">
              <w:rPr>
                <w:rFonts w:cs="Times New Roman"/>
                <w:sz w:val="12"/>
                <w:szCs w:val="12"/>
              </w:rPr>
              <w:t xml:space="preserve"> (10 ppb)</w:t>
            </w:r>
          </w:p>
        </w:tc>
        <w:tc>
          <w:tcPr>
            <w:tcW w:w="1654" w:type="dxa"/>
          </w:tcPr>
          <w:p w14:paraId="0C2DD8E1" w14:textId="78275308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1.14 (0.90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1.44)</w:t>
            </w:r>
          </w:p>
        </w:tc>
        <w:tc>
          <w:tcPr>
            <w:tcW w:w="1280" w:type="dxa"/>
          </w:tcPr>
          <w:p w14:paraId="55E5DF04" w14:textId="5679FB59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1.13 (0.93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1.37)</w:t>
            </w:r>
          </w:p>
        </w:tc>
        <w:tc>
          <w:tcPr>
            <w:tcW w:w="1800" w:type="dxa"/>
          </w:tcPr>
          <w:p w14:paraId="6EA98DE4" w14:textId="13B71F86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1.29 (1.04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1.61)</w:t>
            </w:r>
          </w:p>
        </w:tc>
        <w:tc>
          <w:tcPr>
            <w:tcW w:w="1579" w:type="dxa"/>
          </w:tcPr>
          <w:p w14:paraId="79B5642D" w14:textId="2432CE3A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1.14 (0.90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1.45)</w:t>
            </w:r>
          </w:p>
        </w:tc>
      </w:tr>
      <w:tr w:rsidR="0092764A" w:rsidRPr="00151147" w14:paraId="507FCADC" w14:textId="77777777" w:rsidTr="0092764A">
        <w:trPr>
          <w:jc w:val="center"/>
        </w:trPr>
        <w:tc>
          <w:tcPr>
            <w:tcW w:w="2065" w:type="dxa"/>
          </w:tcPr>
          <w:p w14:paraId="0D28E79D" w14:textId="77777777" w:rsidR="0092764A" w:rsidRPr="00151147" w:rsidRDefault="0092764A" w:rsidP="00F477A2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O</w:t>
            </w:r>
            <w:r w:rsidRPr="00633E80">
              <w:rPr>
                <w:rFonts w:cs="Times New Roman"/>
                <w:sz w:val="12"/>
                <w:szCs w:val="12"/>
                <w:vertAlign w:val="sub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654" w:type="dxa"/>
          </w:tcPr>
          <w:p w14:paraId="754A36F7" w14:textId="422876F5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1.13 (1.01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1.27)</w:t>
            </w:r>
          </w:p>
        </w:tc>
        <w:tc>
          <w:tcPr>
            <w:tcW w:w="1280" w:type="dxa"/>
          </w:tcPr>
          <w:p w14:paraId="3B2BA621" w14:textId="331D9E62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0.98 (0.89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1.08)</w:t>
            </w:r>
          </w:p>
        </w:tc>
        <w:tc>
          <w:tcPr>
            <w:tcW w:w="1800" w:type="dxa"/>
          </w:tcPr>
          <w:p w14:paraId="14911855" w14:textId="69BAF1FC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0.97 (0.87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1.09)</w:t>
            </w:r>
          </w:p>
        </w:tc>
        <w:tc>
          <w:tcPr>
            <w:tcW w:w="1579" w:type="dxa"/>
          </w:tcPr>
          <w:p w14:paraId="1D5F2E47" w14:textId="5738E15C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1.00 (0.87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1.14)</w:t>
            </w:r>
          </w:p>
        </w:tc>
      </w:tr>
      <w:tr w:rsidR="0092764A" w:rsidRPr="00151147" w14:paraId="1ADA28E0" w14:textId="77777777" w:rsidTr="0092764A">
        <w:trPr>
          <w:jc w:val="center"/>
        </w:trPr>
        <w:tc>
          <w:tcPr>
            <w:tcW w:w="2065" w:type="dxa"/>
          </w:tcPr>
          <w:p w14:paraId="51963555" w14:textId="77777777" w:rsidR="0092764A" w:rsidRPr="00151147" w:rsidRDefault="0092764A" w:rsidP="00F477A2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Asian sand dust events</w:t>
            </w:r>
            <w:r w:rsidRPr="00DE59CC">
              <w:rPr>
                <w:rFonts w:cs="Times New Roman"/>
                <w:sz w:val="12"/>
                <w:szCs w:val="12"/>
                <w:vertAlign w:val="superscript"/>
              </w:rPr>
              <w:t>7</w:t>
            </w:r>
          </w:p>
        </w:tc>
        <w:tc>
          <w:tcPr>
            <w:tcW w:w="1654" w:type="dxa"/>
          </w:tcPr>
          <w:p w14:paraId="0A88EECD" w14:textId="41627483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1.08 (0.71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1.65)</w:t>
            </w:r>
          </w:p>
        </w:tc>
        <w:tc>
          <w:tcPr>
            <w:tcW w:w="1280" w:type="dxa"/>
          </w:tcPr>
          <w:p w14:paraId="423DD7AF" w14:textId="58B8A0AB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1.37 (0.98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1.91)</w:t>
            </w:r>
          </w:p>
        </w:tc>
        <w:tc>
          <w:tcPr>
            <w:tcW w:w="1800" w:type="dxa"/>
          </w:tcPr>
          <w:p w14:paraId="59882AAA" w14:textId="07032F5A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1.55 (1.04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2.31)</w:t>
            </w:r>
          </w:p>
        </w:tc>
        <w:tc>
          <w:tcPr>
            <w:tcW w:w="1579" w:type="dxa"/>
          </w:tcPr>
          <w:p w14:paraId="57D9B0A5" w14:textId="41C48DD9" w:rsidR="0092764A" w:rsidRPr="00151147" w:rsidRDefault="00D12D79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12D79">
              <w:rPr>
                <w:rFonts w:cs="Times New Roman"/>
                <w:sz w:val="12"/>
                <w:szCs w:val="12"/>
              </w:rPr>
              <w:t xml:space="preserve">1.13 (0.70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12D79">
              <w:rPr>
                <w:rFonts w:cs="Times New Roman"/>
                <w:sz w:val="12"/>
                <w:szCs w:val="12"/>
              </w:rPr>
              <w:t xml:space="preserve"> 1.84)</w:t>
            </w:r>
          </w:p>
        </w:tc>
      </w:tr>
      <w:tr w:rsidR="0092764A" w:rsidRPr="00151147" w14:paraId="083B244A" w14:textId="77777777" w:rsidTr="0092764A">
        <w:trPr>
          <w:jc w:val="center"/>
        </w:trPr>
        <w:tc>
          <w:tcPr>
            <w:tcW w:w="2065" w:type="dxa"/>
            <w:tcBorders>
              <w:bottom w:val="nil"/>
            </w:tcBorders>
          </w:tcPr>
          <w:p w14:paraId="3E5EEBF2" w14:textId="77777777" w:rsidR="0092764A" w:rsidRPr="00151147" w:rsidRDefault="0092764A" w:rsidP="00F477A2">
            <w:pPr>
              <w:spacing w:line="18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14:paraId="5A8E8332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284BFEAA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06759003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14:paraId="672264CE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92764A" w:rsidRPr="00151147" w14:paraId="7DDD5A68" w14:textId="77777777" w:rsidTr="0092764A">
        <w:trPr>
          <w:jc w:val="center"/>
        </w:trPr>
        <w:tc>
          <w:tcPr>
            <w:tcW w:w="2065" w:type="dxa"/>
            <w:tcBorders>
              <w:top w:val="nil"/>
              <w:bottom w:val="single" w:sz="4" w:space="0" w:color="auto"/>
            </w:tcBorders>
          </w:tcPr>
          <w:p w14:paraId="5FEBF1B0" w14:textId="77777777" w:rsidR="0092764A" w:rsidRPr="00151147" w:rsidRDefault="0092764A" w:rsidP="00F477A2">
            <w:pPr>
              <w:spacing w:line="180" w:lineRule="exac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A</w:t>
            </w:r>
            <w:r>
              <w:rPr>
                <w:rFonts w:cs="Times New Roman"/>
                <w:sz w:val="12"/>
                <w:szCs w:val="12"/>
              </w:rPr>
              <w:t>djusted model</w:t>
            </w: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</w:tcPr>
          <w:p w14:paraId="79A3DFB9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</w:tcPr>
          <w:p w14:paraId="1ECAC6E7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643D47C9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</w:tcPr>
          <w:p w14:paraId="1DF7C8E2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OR (95% CI)</w:t>
            </w:r>
          </w:p>
        </w:tc>
      </w:tr>
      <w:tr w:rsidR="0092764A" w:rsidRPr="00151147" w14:paraId="4F0784FD" w14:textId="77777777" w:rsidTr="0092764A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2FE23314" w14:textId="77777777" w:rsidR="0092764A" w:rsidRPr="00151147" w:rsidRDefault="0092764A" w:rsidP="00F477A2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Age (1 year)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13CE644E" w14:textId="28B0F6C7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1.02 (0.97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1.08)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FEAB63C" w14:textId="71A3CC48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1.00 (0.96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1.05)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5E1AF4" w14:textId="515D5DEF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0.97 (0.93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1.02)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273CBF8F" w14:textId="6804328F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0.97 (0.91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1.02)</w:t>
            </w:r>
          </w:p>
        </w:tc>
      </w:tr>
      <w:tr w:rsidR="0092764A" w:rsidRPr="00151147" w14:paraId="2D8FC90B" w14:textId="77777777" w:rsidTr="0092764A">
        <w:trPr>
          <w:jc w:val="center"/>
        </w:trPr>
        <w:tc>
          <w:tcPr>
            <w:tcW w:w="2065" w:type="dxa"/>
          </w:tcPr>
          <w:p w14:paraId="6E85C4A2" w14:textId="77777777" w:rsidR="0092764A" w:rsidRPr="00151147" w:rsidRDefault="0092764A" w:rsidP="00F477A2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Gender (</w:t>
            </w:r>
            <w:r>
              <w:rPr>
                <w:rFonts w:cs="Times New Roman"/>
                <w:sz w:val="12"/>
                <w:szCs w:val="12"/>
              </w:rPr>
              <w:t>male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654" w:type="dxa"/>
          </w:tcPr>
          <w:p w14:paraId="1CD57C2E" w14:textId="1FEAFDB8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1.12 (0.29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4.34)</w:t>
            </w:r>
          </w:p>
        </w:tc>
        <w:tc>
          <w:tcPr>
            <w:tcW w:w="1280" w:type="dxa"/>
          </w:tcPr>
          <w:p w14:paraId="4509B7F8" w14:textId="46929E7B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0.71 (0.25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2.01)</w:t>
            </w:r>
          </w:p>
        </w:tc>
        <w:tc>
          <w:tcPr>
            <w:tcW w:w="1800" w:type="dxa"/>
          </w:tcPr>
          <w:p w14:paraId="20E374F8" w14:textId="24B8736E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0.77 (0.27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2.24)</w:t>
            </w:r>
          </w:p>
        </w:tc>
        <w:tc>
          <w:tcPr>
            <w:tcW w:w="1579" w:type="dxa"/>
          </w:tcPr>
          <w:p w14:paraId="510B19B2" w14:textId="1BBB0937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0.75 (0.08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7.32)</w:t>
            </w:r>
          </w:p>
        </w:tc>
      </w:tr>
      <w:tr w:rsidR="0092764A" w:rsidRPr="00151147" w14:paraId="19FEC82A" w14:textId="77777777" w:rsidTr="0092764A">
        <w:trPr>
          <w:jc w:val="center"/>
        </w:trPr>
        <w:tc>
          <w:tcPr>
            <w:tcW w:w="2065" w:type="dxa"/>
          </w:tcPr>
          <w:p w14:paraId="0020813E" w14:textId="77777777" w:rsidR="0092764A" w:rsidRPr="00151147" w:rsidRDefault="0092764A" w:rsidP="00F477A2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Body mass index (≤ median)</w:t>
            </w:r>
          </w:p>
        </w:tc>
        <w:tc>
          <w:tcPr>
            <w:tcW w:w="1654" w:type="dxa"/>
          </w:tcPr>
          <w:p w14:paraId="7A0ADD9E" w14:textId="205AF40A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1.11 (0.55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2.22)</w:t>
            </w:r>
          </w:p>
        </w:tc>
        <w:tc>
          <w:tcPr>
            <w:tcW w:w="1280" w:type="dxa"/>
          </w:tcPr>
          <w:p w14:paraId="0DE4FC26" w14:textId="27897A1E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1.39 (0.77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2.50)</w:t>
            </w:r>
          </w:p>
        </w:tc>
        <w:tc>
          <w:tcPr>
            <w:tcW w:w="1800" w:type="dxa"/>
          </w:tcPr>
          <w:p w14:paraId="24AA0883" w14:textId="108C48BC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1.06 (0.56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2.02)</w:t>
            </w:r>
          </w:p>
        </w:tc>
        <w:tc>
          <w:tcPr>
            <w:tcW w:w="1579" w:type="dxa"/>
          </w:tcPr>
          <w:p w14:paraId="2A1540BD" w14:textId="54A5E35B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0.59 (0.24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1.43)</w:t>
            </w:r>
          </w:p>
        </w:tc>
      </w:tr>
      <w:tr w:rsidR="0092764A" w:rsidRPr="00151147" w14:paraId="53530783" w14:textId="77777777" w:rsidTr="0092764A">
        <w:trPr>
          <w:jc w:val="center"/>
        </w:trPr>
        <w:tc>
          <w:tcPr>
            <w:tcW w:w="2065" w:type="dxa"/>
          </w:tcPr>
          <w:p w14:paraId="5E51AD7A" w14:textId="1E023121" w:rsidR="0092764A" w:rsidRPr="00151147" w:rsidRDefault="0092764A" w:rsidP="00F477A2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Smoking (vs. Never</w:t>
            </w:r>
            <w:r w:rsidR="00D435A6">
              <w:rPr>
                <w:rFonts w:cs="Times New Roman"/>
                <w:sz w:val="12"/>
                <w:szCs w:val="12"/>
              </w:rPr>
              <w:t>-</w:t>
            </w:r>
            <w:r w:rsidRPr="00151147">
              <w:rPr>
                <w:rFonts w:cs="Times New Roman"/>
                <w:sz w:val="12"/>
                <w:szCs w:val="12"/>
              </w:rPr>
              <w:t>smoker)</w:t>
            </w:r>
          </w:p>
        </w:tc>
        <w:tc>
          <w:tcPr>
            <w:tcW w:w="1654" w:type="dxa"/>
          </w:tcPr>
          <w:p w14:paraId="7E790053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14:paraId="030E7CA6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800" w:type="dxa"/>
          </w:tcPr>
          <w:p w14:paraId="5DD08F98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79" w:type="dxa"/>
          </w:tcPr>
          <w:p w14:paraId="2521A944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92764A" w:rsidRPr="00151147" w14:paraId="197B7173" w14:textId="77777777" w:rsidTr="0092764A">
        <w:trPr>
          <w:jc w:val="center"/>
        </w:trPr>
        <w:tc>
          <w:tcPr>
            <w:tcW w:w="2065" w:type="dxa"/>
          </w:tcPr>
          <w:p w14:paraId="3354095A" w14:textId="4118E7AF" w:rsidR="0092764A" w:rsidRPr="00151147" w:rsidRDefault="0092764A" w:rsidP="00F477A2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Ex</w:t>
            </w:r>
            <w:r w:rsidR="00D435A6">
              <w:rPr>
                <w:rFonts w:cs="Times New Roman"/>
                <w:sz w:val="12"/>
                <w:szCs w:val="12"/>
              </w:rPr>
              <w:t>-</w:t>
            </w:r>
            <w:r w:rsidRPr="00151147">
              <w:rPr>
                <w:rFonts w:cs="Times New Roman"/>
                <w:sz w:val="12"/>
                <w:szCs w:val="12"/>
              </w:rPr>
              <w:t>smoker</w:t>
            </w:r>
          </w:p>
        </w:tc>
        <w:tc>
          <w:tcPr>
            <w:tcW w:w="1654" w:type="dxa"/>
          </w:tcPr>
          <w:p w14:paraId="39F79697" w14:textId="2E5D0C9B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2.56 (0.73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8.94)</w:t>
            </w:r>
          </w:p>
        </w:tc>
        <w:tc>
          <w:tcPr>
            <w:tcW w:w="1280" w:type="dxa"/>
          </w:tcPr>
          <w:p w14:paraId="6A58F0FA" w14:textId="5EF93482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1.54 (0.56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4.24)</w:t>
            </w:r>
          </w:p>
        </w:tc>
        <w:tc>
          <w:tcPr>
            <w:tcW w:w="1800" w:type="dxa"/>
          </w:tcPr>
          <w:p w14:paraId="712183A7" w14:textId="20599AB9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1.24 (0.42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3.67)</w:t>
            </w:r>
          </w:p>
        </w:tc>
        <w:tc>
          <w:tcPr>
            <w:tcW w:w="1579" w:type="dxa"/>
          </w:tcPr>
          <w:p w14:paraId="2DC49FE5" w14:textId="6E0698EE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0.64 (0.16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2.60)</w:t>
            </w:r>
          </w:p>
        </w:tc>
      </w:tr>
      <w:tr w:rsidR="0092764A" w:rsidRPr="00151147" w14:paraId="2ED80149" w14:textId="77777777" w:rsidTr="0092764A">
        <w:trPr>
          <w:jc w:val="center"/>
        </w:trPr>
        <w:tc>
          <w:tcPr>
            <w:tcW w:w="2065" w:type="dxa"/>
          </w:tcPr>
          <w:p w14:paraId="2FBC0D6A" w14:textId="77777777" w:rsidR="0092764A" w:rsidRPr="00151147" w:rsidRDefault="0092764A" w:rsidP="00F477A2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Current smoker</w:t>
            </w:r>
          </w:p>
        </w:tc>
        <w:tc>
          <w:tcPr>
            <w:tcW w:w="1654" w:type="dxa"/>
          </w:tcPr>
          <w:p w14:paraId="5C5B5DAB" w14:textId="5D44B336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3.36 (0.89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12.65)</w:t>
            </w:r>
          </w:p>
        </w:tc>
        <w:tc>
          <w:tcPr>
            <w:tcW w:w="1280" w:type="dxa"/>
          </w:tcPr>
          <w:p w14:paraId="382551DF" w14:textId="10CAAD52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3.90 (1.33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11.45)</w:t>
            </w:r>
          </w:p>
        </w:tc>
        <w:tc>
          <w:tcPr>
            <w:tcW w:w="1800" w:type="dxa"/>
          </w:tcPr>
          <w:p w14:paraId="0AC2AF4F" w14:textId="0EB8C7AD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2.16 (0.78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6.01)</w:t>
            </w:r>
          </w:p>
        </w:tc>
        <w:tc>
          <w:tcPr>
            <w:tcW w:w="1579" w:type="dxa"/>
          </w:tcPr>
          <w:p w14:paraId="69CC0E43" w14:textId="299561A9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2.97 (0.61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14.47)</w:t>
            </w:r>
          </w:p>
        </w:tc>
      </w:tr>
      <w:tr w:rsidR="0092764A" w:rsidRPr="00151147" w14:paraId="117A7F3A" w14:textId="77777777" w:rsidTr="0092764A">
        <w:trPr>
          <w:jc w:val="center"/>
        </w:trPr>
        <w:tc>
          <w:tcPr>
            <w:tcW w:w="2065" w:type="dxa"/>
          </w:tcPr>
          <w:p w14:paraId="2FB612FB" w14:textId="06DED444" w:rsidR="0092764A" w:rsidRPr="00151147" w:rsidRDefault="0092764A" w:rsidP="00F477A2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COPD</w:t>
            </w:r>
            <w:r w:rsidR="00205389">
              <w:rPr>
                <w:rFonts w:cs="Times New Roman"/>
                <w:sz w:val="12"/>
                <w:szCs w:val="12"/>
                <w:vertAlign w:val="superscript"/>
              </w:rPr>
              <w:t>†</w:t>
            </w:r>
            <w:r w:rsidRPr="00151147">
              <w:rPr>
                <w:rFonts w:cs="Times New Roman"/>
                <w:sz w:val="12"/>
                <w:szCs w:val="12"/>
              </w:rPr>
              <w:t xml:space="preserve"> status (vs. No COPD)</w:t>
            </w:r>
          </w:p>
        </w:tc>
        <w:tc>
          <w:tcPr>
            <w:tcW w:w="1654" w:type="dxa"/>
          </w:tcPr>
          <w:p w14:paraId="7702E944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14:paraId="45BBDDD9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800" w:type="dxa"/>
          </w:tcPr>
          <w:p w14:paraId="533AA952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579" w:type="dxa"/>
          </w:tcPr>
          <w:p w14:paraId="0C7E8051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92764A" w:rsidRPr="00151147" w14:paraId="4FC4FB44" w14:textId="77777777" w:rsidTr="0092764A">
        <w:trPr>
          <w:jc w:val="center"/>
        </w:trPr>
        <w:tc>
          <w:tcPr>
            <w:tcW w:w="2065" w:type="dxa"/>
          </w:tcPr>
          <w:p w14:paraId="236F7F3B" w14:textId="6D24EDD4" w:rsidR="0092764A" w:rsidRPr="00151147" w:rsidRDefault="0092764A" w:rsidP="00F477A2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GOLD</w:t>
            </w:r>
            <w:r w:rsidR="00205389">
              <w:rPr>
                <w:rFonts w:cs="Times New Roman"/>
                <w:sz w:val="12"/>
                <w:szCs w:val="12"/>
                <w:vertAlign w:val="superscript"/>
              </w:rPr>
              <w:t>‡</w:t>
            </w:r>
            <w:r w:rsidRPr="00151147">
              <w:rPr>
                <w:rFonts w:cs="Times New Roman"/>
                <w:sz w:val="12"/>
                <w:szCs w:val="12"/>
              </w:rPr>
              <w:t xml:space="preserve"> stage I</w:t>
            </w:r>
          </w:p>
        </w:tc>
        <w:tc>
          <w:tcPr>
            <w:tcW w:w="1654" w:type="dxa"/>
          </w:tcPr>
          <w:p w14:paraId="0770C5E4" w14:textId="6B5B2D16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1.05 (0.29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3.73)</w:t>
            </w:r>
          </w:p>
        </w:tc>
        <w:tc>
          <w:tcPr>
            <w:tcW w:w="1280" w:type="dxa"/>
          </w:tcPr>
          <w:p w14:paraId="0C646BF0" w14:textId="0645C14D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6.86 (2.09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22.48)</w:t>
            </w:r>
          </w:p>
        </w:tc>
        <w:tc>
          <w:tcPr>
            <w:tcW w:w="1800" w:type="dxa"/>
          </w:tcPr>
          <w:p w14:paraId="038D7AD5" w14:textId="76F3E2AE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6.79 (1.77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26.08)</w:t>
            </w:r>
          </w:p>
        </w:tc>
        <w:tc>
          <w:tcPr>
            <w:tcW w:w="1579" w:type="dxa"/>
          </w:tcPr>
          <w:p w14:paraId="65ADEA09" w14:textId="549702C7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73.23 (10.28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521.44)</w:t>
            </w:r>
          </w:p>
        </w:tc>
      </w:tr>
      <w:tr w:rsidR="0092764A" w:rsidRPr="00151147" w14:paraId="7EB4BA50" w14:textId="77777777" w:rsidTr="0092764A">
        <w:trPr>
          <w:jc w:val="center"/>
        </w:trPr>
        <w:tc>
          <w:tcPr>
            <w:tcW w:w="2065" w:type="dxa"/>
          </w:tcPr>
          <w:p w14:paraId="52E82F93" w14:textId="77777777" w:rsidR="0092764A" w:rsidRPr="00151147" w:rsidRDefault="0092764A" w:rsidP="00F477A2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GOLD stage II</w:t>
            </w:r>
          </w:p>
        </w:tc>
        <w:tc>
          <w:tcPr>
            <w:tcW w:w="1654" w:type="dxa"/>
          </w:tcPr>
          <w:p w14:paraId="30760C5F" w14:textId="33BA9CCF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1.58 (0.51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4.86)</w:t>
            </w:r>
          </w:p>
        </w:tc>
        <w:tc>
          <w:tcPr>
            <w:tcW w:w="1280" w:type="dxa"/>
          </w:tcPr>
          <w:p w14:paraId="3BC5568E" w14:textId="439232C3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4.60 (1.50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14.10)</w:t>
            </w:r>
          </w:p>
        </w:tc>
        <w:tc>
          <w:tcPr>
            <w:tcW w:w="1800" w:type="dxa"/>
          </w:tcPr>
          <w:p w14:paraId="1C964859" w14:textId="02F9CEF2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7.93 (2.33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26.92)</w:t>
            </w:r>
          </w:p>
        </w:tc>
        <w:tc>
          <w:tcPr>
            <w:tcW w:w="1579" w:type="dxa"/>
          </w:tcPr>
          <w:p w14:paraId="4C62521A" w14:textId="37F30E0B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70.53 (12.57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395.59)</w:t>
            </w:r>
          </w:p>
        </w:tc>
      </w:tr>
      <w:tr w:rsidR="0092764A" w:rsidRPr="00151147" w14:paraId="5BD0C96C" w14:textId="77777777" w:rsidTr="0092764A">
        <w:trPr>
          <w:jc w:val="center"/>
        </w:trPr>
        <w:tc>
          <w:tcPr>
            <w:tcW w:w="2065" w:type="dxa"/>
          </w:tcPr>
          <w:p w14:paraId="765C9807" w14:textId="77777777" w:rsidR="0092764A" w:rsidRPr="00151147" w:rsidRDefault="0092764A" w:rsidP="00F477A2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GOLD stage III, IV</w:t>
            </w:r>
          </w:p>
        </w:tc>
        <w:tc>
          <w:tcPr>
            <w:tcW w:w="1654" w:type="dxa"/>
          </w:tcPr>
          <w:p w14:paraId="5941463E" w14:textId="66A24DFB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2.34 (0.49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11.08)</w:t>
            </w:r>
          </w:p>
        </w:tc>
        <w:tc>
          <w:tcPr>
            <w:tcW w:w="1280" w:type="dxa"/>
          </w:tcPr>
          <w:p w14:paraId="3830A28C" w14:textId="5AB840C7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9.64 (3.14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29.60)</w:t>
            </w:r>
          </w:p>
        </w:tc>
        <w:tc>
          <w:tcPr>
            <w:tcW w:w="1800" w:type="dxa"/>
          </w:tcPr>
          <w:p w14:paraId="3CD8AF86" w14:textId="521E5959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8.00 (2.23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28.65)</w:t>
            </w:r>
          </w:p>
        </w:tc>
        <w:tc>
          <w:tcPr>
            <w:tcW w:w="1579" w:type="dxa"/>
          </w:tcPr>
          <w:p w14:paraId="5FD27946" w14:textId="21E61C23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106.94 (18.72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610.80)</w:t>
            </w:r>
          </w:p>
        </w:tc>
      </w:tr>
      <w:tr w:rsidR="0092764A" w:rsidRPr="00151147" w14:paraId="6A8CBF1C" w14:textId="77777777" w:rsidTr="0092764A">
        <w:trPr>
          <w:jc w:val="center"/>
        </w:trPr>
        <w:tc>
          <w:tcPr>
            <w:tcW w:w="2065" w:type="dxa"/>
          </w:tcPr>
          <w:p w14:paraId="73CC2D3E" w14:textId="77777777" w:rsidR="0092764A" w:rsidRPr="00151147" w:rsidRDefault="0092764A" w:rsidP="00F477A2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Using air cleaner</w:t>
            </w:r>
          </w:p>
        </w:tc>
        <w:tc>
          <w:tcPr>
            <w:tcW w:w="1654" w:type="dxa"/>
          </w:tcPr>
          <w:p w14:paraId="7AF08AC5" w14:textId="028BE50F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1.22 (0.56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2.64)</w:t>
            </w:r>
          </w:p>
        </w:tc>
        <w:tc>
          <w:tcPr>
            <w:tcW w:w="1280" w:type="dxa"/>
          </w:tcPr>
          <w:p w14:paraId="7908B374" w14:textId="4907DD11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0.77 (0.35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1.68)</w:t>
            </w:r>
          </w:p>
        </w:tc>
        <w:tc>
          <w:tcPr>
            <w:tcW w:w="1800" w:type="dxa"/>
          </w:tcPr>
          <w:p w14:paraId="5DD96E23" w14:textId="41D415FA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0.75 (0.33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1.71)</w:t>
            </w:r>
          </w:p>
        </w:tc>
        <w:tc>
          <w:tcPr>
            <w:tcW w:w="1579" w:type="dxa"/>
          </w:tcPr>
          <w:p w14:paraId="79631E6F" w14:textId="63978373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1.74 (0.61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5.00)</w:t>
            </w:r>
          </w:p>
        </w:tc>
      </w:tr>
      <w:tr w:rsidR="0092764A" w:rsidRPr="00151147" w14:paraId="28605EEE" w14:textId="77777777" w:rsidTr="0092764A">
        <w:trPr>
          <w:jc w:val="center"/>
        </w:trPr>
        <w:tc>
          <w:tcPr>
            <w:tcW w:w="2065" w:type="dxa"/>
          </w:tcPr>
          <w:p w14:paraId="348C8378" w14:textId="77777777" w:rsidR="0092764A" w:rsidRPr="00151147" w:rsidRDefault="0092764A" w:rsidP="00F477A2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Time spent outdoors (hours/day)</w:t>
            </w:r>
          </w:p>
        </w:tc>
        <w:tc>
          <w:tcPr>
            <w:tcW w:w="1654" w:type="dxa"/>
          </w:tcPr>
          <w:p w14:paraId="0D9C5476" w14:textId="3BBF7133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0.99 (0.90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1.08)</w:t>
            </w:r>
          </w:p>
        </w:tc>
        <w:tc>
          <w:tcPr>
            <w:tcW w:w="1280" w:type="dxa"/>
          </w:tcPr>
          <w:p w14:paraId="4160D961" w14:textId="0BC3BDE6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0.99 (0.90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1.08)</w:t>
            </w:r>
          </w:p>
        </w:tc>
        <w:tc>
          <w:tcPr>
            <w:tcW w:w="1800" w:type="dxa"/>
          </w:tcPr>
          <w:p w14:paraId="3B804604" w14:textId="411B026D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1.01 (0.92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1.10)</w:t>
            </w:r>
          </w:p>
        </w:tc>
        <w:tc>
          <w:tcPr>
            <w:tcW w:w="1579" w:type="dxa"/>
          </w:tcPr>
          <w:p w14:paraId="430AD0E2" w14:textId="581AEB71" w:rsidR="0092764A" w:rsidRPr="00151147" w:rsidRDefault="00DB4C46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DB4C46">
              <w:rPr>
                <w:rFonts w:cs="Times New Roman"/>
                <w:sz w:val="12"/>
                <w:szCs w:val="12"/>
              </w:rPr>
              <w:t xml:space="preserve">0.94 (0.84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DB4C46">
              <w:rPr>
                <w:rFonts w:cs="Times New Roman"/>
                <w:sz w:val="12"/>
                <w:szCs w:val="12"/>
              </w:rPr>
              <w:t xml:space="preserve"> 1.05)</w:t>
            </w:r>
          </w:p>
        </w:tc>
      </w:tr>
      <w:tr w:rsidR="0092764A" w:rsidRPr="00151147" w14:paraId="1B14BC32" w14:textId="77777777" w:rsidTr="0092764A">
        <w:trPr>
          <w:jc w:val="center"/>
        </w:trPr>
        <w:tc>
          <w:tcPr>
            <w:tcW w:w="2065" w:type="dxa"/>
          </w:tcPr>
          <w:p w14:paraId="142696BF" w14:textId="77777777" w:rsidR="0092764A" w:rsidRPr="00151147" w:rsidRDefault="0092764A" w:rsidP="00F477A2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 w:hint="eastAsia"/>
                <w:sz w:val="12"/>
                <w:szCs w:val="12"/>
              </w:rPr>
              <w:t>C</w:t>
            </w:r>
            <w:r>
              <w:rPr>
                <w:rFonts w:cs="Times New Roman"/>
                <w:sz w:val="12"/>
                <w:szCs w:val="12"/>
              </w:rPr>
              <w:t>limate conditions</w:t>
            </w:r>
          </w:p>
        </w:tc>
        <w:tc>
          <w:tcPr>
            <w:tcW w:w="1654" w:type="dxa"/>
          </w:tcPr>
          <w:p w14:paraId="2771DF66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14:paraId="569426DE" w14:textId="77777777" w:rsidR="0092764A" w:rsidRPr="00151147" w:rsidRDefault="0092764A" w:rsidP="00F477A2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14:paraId="0CA3F22F" w14:textId="77777777" w:rsidR="0092764A" w:rsidRPr="00151147" w:rsidRDefault="0092764A" w:rsidP="00F477A2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</w:tcPr>
          <w:p w14:paraId="088EBF42" w14:textId="77777777" w:rsidR="0092764A" w:rsidRPr="00151147" w:rsidRDefault="0092764A" w:rsidP="00F477A2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</w:tr>
      <w:tr w:rsidR="0092764A" w:rsidRPr="00151147" w14:paraId="372591E5" w14:textId="77777777" w:rsidTr="0092764A">
        <w:trPr>
          <w:jc w:val="center"/>
        </w:trPr>
        <w:tc>
          <w:tcPr>
            <w:tcW w:w="2065" w:type="dxa"/>
          </w:tcPr>
          <w:p w14:paraId="05847CE5" w14:textId="3D48DCB6" w:rsidR="0092764A" w:rsidRPr="00205389" w:rsidRDefault="0092764A" w:rsidP="00F477A2">
            <w:pPr>
              <w:spacing w:line="180" w:lineRule="exact"/>
              <w:ind w:leftChars="200" w:left="42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Ambient temperature (℃)</w:t>
            </w:r>
            <w:r w:rsidR="00205389">
              <w:rPr>
                <w:rFonts w:cs="Times New Roman"/>
                <w:sz w:val="12"/>
                <w:szCs w:val="12"/>
              </w:rPr>
              <w:t xml:space="preserve"> </w:t>
            </w:r>
            <w:r w:rsidR="00205389">
              <w:rPr>
                <w:rFonts w:cs="Times New Roman"/>
                <w:sz w:val="12"/>
                <w:szCs w:val="12"/>
                <w:vertAlign w:val="superscript"/>
              </w:rPr>
              <w:t>§</w:t>
            </w:r>
          </w:p>
        </w:tc>
        <w:tc>
          <w:tcPr>
            <w:tcW w:w="1654" w:type="dxa"/>
          </w:tcPr>
          <w:p w14:paraId="46B80F8B" w14:textId="44E18A04" w:rsidR="0092764A" w:rsidRPr="00151147" w:rsidRDefault="00843C44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0.73 (0.54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0.98)</w:t>
            </w:r>
          </w:p>
        </w:tc>
        <w:tc>
          <w:tcPr>
            <w:tcW w:w="1280" w:type="dxa"/>
          </w:tcPr>
          <w:p w14:paraId="1E3923BC" w14:textId="791E9148" w:rsidR="0092764A" w:rsidRPr="00151147" w:rsidRDefault="00843C44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1.06 (0.80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1.41)</w:t>
            </w:r>
          </w:p>
        </w:tc>
        <w:tc>
          <w:tcPr>
            <w:tcW w:w="1800" w:type="dxa"/>
          </w:tcPr>
          <w:p w14:paraId="111CADC7" w14:textId="5212E9D3" w:rsidR="0092764A" w:rsidRPr="00151147" w:rsidRDefault="00843C44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1.01 (0.75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1.38)</w:t>
            </w:r>
          </w:p>
        </w:tc>
        <w:tc>
          <w:tcPr>
            <w:tcW w:w="1579" w:type="dxa"/>
          </w:tcPr>
          <w:p w14:paraId="144373E7" w14:textId="54D23B77" w:rsidR="0092764A" w:rsidRPr="00151147" w:rsidRDefault="00843C44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0.71 (0.48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1.05)</w:t>
            </w:r>
          </w:p>
        </w:tc>
      </w:tr>
      <w:tr w:rsidR="0092764A" w:rsidRPr="00151147" w14:paraId="1FE2BE07" w14:textId="77777777" w:rsidTr="0092764A">
        <w:trPr>
          <w:jc w:val="center"/>
        </w:trPr>
        <w:tc>
          <w:tcPr>
            <w:tcW w:w="2065" w:type="dxa"/>
          </w:tcPr>
          <w:p w14:paraId="375ACD8B" w14:textId="30A822B9" w:rsidR="0092764A" w:rsidRPr="00205389" w:rsidRDefault="0092764A" w:rsidP="00F477A2">
            <w:pPr>
              <w:spacing w:line="180" w:lineRule="exact"/>
              <w:ind w:leftChars="200" w:left="420"/>
              <w:rPr>
                <w:rFonts w:ascii="Ebrima" w:hAnsi="Ebrima"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Relative humidity (%)</w:t>
            </w:r>
            <w:r w:rsidR="00205389">
              <w:rPr>
                <w:rFonts w:cs="Times New Roman"/>
                <w:sz w:val="12"/>
                <w:szCs w:val="12"/>
              </w:rPr>
              <w:t xml:space="preserve"> </w:t>
            </w:r>
            <w:r w:rsidR="00205389">
              <w:rPr>
                <w:rFonts w:cs="Times New Roman"/>
                <w:sz w:val="12"/>
                <w:szCs w:val="12"/>
                <w:vertAlign w:val="superscript"/>
              </w:rPr>
              <w:t>§</w:t>
            </w:r>
          </w:p>
        </w:tc>
        <w:tc>
          <w:tcPr>
            <w:tcW w:w="1654" w:type="dxa"/>
          </w:tcPr>
          <w:p w14:paraId="318C0EAF" w14:textId="5A3B22C4" w:rsidR="0092764A" w:rsidRPr="00151147" w:rsidRDefault="00843C44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1.74 (1.13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2.67)</w:t>
            </w:r>
          </w:p>
        </w:tc>
        <w:tc>
          <w:tcPr>
            <w:tcW w:w="1280" w:type="dxa"/>
          </w:tcPr>
          <w:p w14:paraId="651C2A76" w14:textId="1DAD6FCC" w:rsidR="0092764A" w:rsidRPr="00151147" w:rsidRDefault="00843C44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0.90 (0.61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1.33)</w:t>
            </w:r>
          </w:p>
        </w:tc>
        <w:tc>
          <w:tcPr>
            <w:tcW w:w="1800" w:type="dxa"/>
          </w:tcPr>
          <w:p w14:paraId="0495D75F" w14:textId="12DEBA23" w:rsidR="0092764A" w:rsidRPr="00151147" w:rsidRDefault="00843C44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0.77 (0.52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1.14)</w:t>
            </w:r>
          </w:p>
        </w:tc>
        <w:tc>
          <w:tcPr>
            <w:tcW w:w="1579" w:type="dxa"/>
          </w:tcPr>
          <w:p w14:paraId="03741D93" w14:textId="2127386E" w:rsidR="0092764A" w:rsidRPr="00151147" w:rsidRDefault="00843C44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1.75 (0.98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3.15)</w:t>
            </w:r>
          </w:p>
        </w:tc>
      </w:tr>
      <w:tr w:rsidR="0092764A" w:rsidRPr="00151147" w14:paraId="0FF88C2C" w14:textId="77777777" w:rsidTr="0092764A">
        <w:trPr>
          <w:jc w:val="center"/>
        </w:trPr>
        <w:tc>
          <w:tcPr>
            <w:tcW w:w="2065" w:type="dxa"/>
          </w:tcPr>
          <w:p w14:paraId="58A0D142" w14:textId="22C64335" w:rsidR="0092764A" w:rsidRPr="00205389" w:rsidRDefault="0092764A" w:rsidP="00F477A2">
            <w:pPr>
              <w:spacing w:line="180" w:lineRule="exact"/>
              <w:ind w:leftChars="100" w:left="210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Concentrations</w:t>
            </w:r>
            <w:r w:rsidR="00205389">
              <w:rPr>
                <w:rFonts w:cs="Times New Roman"/>
                <w:sz w:val="12"/>
                <w:szCs w:val="12"/>
                <w:vertAlign w:val="superscript"/>
              </w:rPr>
              <w:t>¶</w:t>
            </w:r>
          </w:p>
        </w:tc>
        <w:tc>
          <w:tcPr>
            <w:tcW w:w="1654" w:type="dxa"/>
          </w:tcPr>
          <w:p w14:paraId="2C88AC17" w14:textId="77777777" w:rsidR="0092764A" w:rsidRPr="00151147" w:rsidRDefault="0092764A" w:rsidP="00F477A2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14:paraId="123EC367" w14:textId="77777777" w:rsidR="0092764A" w:rsidRPr="00151147" w:rsidRDefault="0092764A" w:rsidP="00F477A2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14:paraId="0CDB001E" w14:textId="77777777" w:rsidR="0092764A" w:rsidRPr="00151147" w:rsidRDefault="0092764A" w:rsidP="00F477A2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579" w:type="dxa"/>
          </w:tcPr>
          <w:p w14:paraId="48A02D21" w14:textId="77777777" w:rsidR="0092764A" w:rsidRPr="00151147" w:rsidRDefault="0092764A" w:rsidP="00F477A2">
            <w:pPr>
              <w:spacing w:line="180" w:lineRule="exact"/>
              <w:jc w:val="center"/>
              <w:rPr>
                <w:sz w:val="12"/>
                <w:szCs w:val="12"/>
              </w:rPr>
            </w:pPr>
          </w:p>
        </w:tc>
      </w:tr>
      <w:tr w:rsidR="004B0671" w:rsidRPr="00151147" w14:paraId="11DEE75D" w14:textId="77777777" w:rsidTr="0092764A">
        <w:trPr>
          <w:jc w:val="center"/>
        </w:trPr>
        <w:tc>
          <w:tcPr>
            <w:tcW w:w="2065" w:type="dxa"/>
          </w:tcPr>
          <w:p w14:paraId="4D263C97" w14:textId="016BC7F9" w:rsidR="004B0671" w:rsidRPr="00151147" w:rsidRDefault="004B0671" w:rsidP="004B0671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PM</w:t>
            </w:r>
            <w:r w:rsidRPr="002A1886">
              <w:rPr>
                <w:rFonts w:cs="Times New Roman"/>
                <w:sz w:val="12"/>
                <w:szCs w:val="12"/>
                <w:vertAlign w:val="subscript"/>
              </w:rPr>
              <w:t>2.5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654" w:type="dxa"/>
          </w:tcPr>
          <w:p w14:paraId="4EEF4712" w14:textId="126C5078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0.98 (0.91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1.04)</w:t>
            </w:r>
          </w:p>
        </w:tc>
        <w:tc>
          <w:tcPr>
            <w:tcW w:w="1280" w:type="dxa"/>
          </w:tcPr>
          <w:p w14:paraId="4C864BB0" w14:textId="219A6398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0.87 (0.48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1.57)</w:t>
            </w:r>
          </w:p>
        </w:tc>
        <w:tc>
          <w:tcPr>
            <w:tcW w:w="1800" w:type="dxa"/>
          </w:tcPr>
          <w:p w14:paraId="57128A15" w14:textId="7558CCA0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0.94 (0.48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1.84)</w:t>
            </w:r>
          </w:p>
        </w:tc>
        <w:tc>
          <w:tcPr>
            <w:tcW w:w="1579" w:type="dxa"/>
          </w:tcPr>
          <w:p w14:paraId="7D483E16" w14:textId="5A54621F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2.12 (0.99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4.52)</w:t>
            </w:r>
          </w:p>
        </w:tc>
      </w:tr>
      <w:tr w:rsidR="004B0671" w:rsidRPr="00151147" w14:paraId="706452D3" w14:textId="77777777" w:rsidTr="0092764A">
        <w:trPr>
          <w:jc w:val="center"/>
        </w:trPr>
        <w:tc>
          <w:tcPr>
            <w:tcW w:w="2065" w:type="dxa"/>
          </w:tcPr>
          <w:p w14:paraId="2F5E87F8" w14:textId="0E8958D5" w:rsidR="004B0671" w:rsidRPr="00151147" w:rsidRDefault="004B0671" w:rsidP="004B0671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PM</w:t>
            </w:r>
            <w:r w:rsidRPr="002A1886">
              <w:rPr>
                <w:rFonts w:cs="Times New Roman"/>
                <w:sz w:val="12"/>
                <w:szCs w:val="12"/>
                <w:vertAlign w:val="subscript"/>
              </w:rPr>
              <w:t>10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654" w:type="dxa"/>
          </w:tcPr>
          <w:p w14:paraId="5892FCE0" w14:textId="6416BB9E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1.04 (1.01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1.06)</w:t>
            </w:r>
          </w:p>
        </w:tc>
        <w:tc>
          <w:tcPr>
            <w:tcW w:w="1280" w:type="dxa"/>
          </w:tcPr>
          <w:p w14:paraId="19FBF7AB" w14:textId="4A5D6504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0.99 (0.78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1.25)</w:t>
            </w:r>
          </w:p>
        </w:tc>
        <w:tc>
          <w:tcPr>
            <w:tcW w:w="1800" w:type="dxa"/>
          </w:tcPr>
          <w:p w14:paraId="725909E0" w14:textId="20879C32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1.05 (0.80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1.37)</w:t>
            </w:r>
          </w:p>
        </w:tc>
        <w:tc>
          <w:tcPr>
            <w:tcW w:w="1579" w:type="dxa"/>
          </w:tcPr>
          <w:p w14:paraId="5CDCBD66" w14:textId="7FBC9359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1.38 (1.00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1.89)</w:t>
            </w:r>
          </w:p>
        </w:tc>
      </w:tr>
      <w:tr w:rsidR="004B0671" w:rsidRPr="00151147" w14:paraId="0F44AB9C" w14:textId="77777777" w:rsidTr="0092764A">
        <w:trPr>
          <w:jc w:val="center"/>
        </w:trPr>
        <w:tc>
          <w:tcPr>
            <w:tcW w:w="2065" w:type="dxa"/>
          </w:tcPr>
          <w:p w14:paraId="53CA4BB5" w14:textId="127867BA" w:rsidR="004B0671" w:rsidRPr="00151147" w:rsidRDefault="004B0671" w:rsidP="004B0671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NO</w:t>
            </w:r>
            <w:r w:rsidRPr="00633E80">
              <w:rPr>
                <w:rFonts w:cs="Times New Roman"/>
                <w:sz w:val="12"/>
                <w:szCs w:val="12"/>
                <w:vertAlign w:val="subscript"/>
              </w:rPr>
              <w:t>2</w:t>
            </w:r>
            <w:r w:rsidRPr="00151147">
              <w:rPr>
                <w:rFonts w:cs="Times New Roman"/>
                <w:sz w:val="12"/>
                <w:szCs w:val="12"/>
              </w:rPr>
              <w:t xml:space="preserve"> (10 ppb)</w:t>
            </w:r>
          </w:p>
        </w:tc>
        <w:tc>
          <w:tcPr>
            <w:tcW w:w="1654" w:type="dxa"/>
          </w:tcPr>
          <w:p w14:paraId="12C73DB1" w14:textId="0B01DA0F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1.08 (1.01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1.17)</w:t>
            </w:r>
          </w:p>
        </w:tc>
        <w:tc>
          <w:tcPr>
            <w:tcW w:w="1280" w:type="dxa"/>
          </w:tcPr>
          <w:p w14:paraId="0096681A" w14:textId="4E5567C4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1.35 (0.68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2.69)</w:t>
            </w:r>
          </w:p>
        </w:tc>
        <w:tc>
          <w:tcPr>
            <w:tcW w:w="1800" w:type="dxa"/>
          </w:tcPr>
          <w:p w14:paraId="252454C9" w14:textId="236A3D63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1.84 (0.85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3.98)</w:t>
            </w:r>
          </w:p>
        </w:tc>
        <w:tc>
          <w:tcPr>
            <w:tcW w:w="1579" w:type="dxa"/>
          </w:tcPr>
          <w:p w14:paraId="7DD5645B" w14:textId="4EF51C09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1.08 (0.38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3.04)</w:t>
            </w:r>
          </w:p>
        </w:tc>
      </w:tr>
      <w:tr w:rsidR="004B0671" w:rsidRPr="00151147" w14:paraId="7E000CCD" w14:textId="77777777" w:rsidTr="0092764A">
        <w:trPr>
          <w:jc w:val="center"/>
        </w:trPr>
        <w:tc>
          <w:tcPr>
            <w:tcW w:w="2065" w:type="dxa"/>
          </w:tcPr>
          <w:p w14:paraId="5878389E" w14:textId="3F98DCD9" w:rsidR="004B0671" w:rsidRPr="00151147" w:rsidRDefault="004B0671" w:rsidP="004B0671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O</w:t>
            </w:r>
            <w:r w:rsidRPr="00633E80">
              <w:rPr>
                <w:rFonts w:cs="Times New Roman"/>
                <w:sz w:val="12"/>
                <w:szCs w:val="12"/>
                <w:vertAlign w:val="sub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 xml:space="preserve"> (10 </w:t>
            </w:r>
            <w:proofErr w:type="spellStart"/>
            <w:r w:rsidRPr="00151147">
              <w:rPr>
                <w:rFonts w:cs="Times New Roman"/>
                <w:sz w:val="12"/>
                <w:szCs w:val="12"/>
              </w:rPr>
              <w:t>μg</w:t>
            </w:r>
            <w:proofErr w:type="spellEnd"/>
            <w:r w:rsidRPr="00151147">
              <w:rPr>
                <w:rFonts w:cs="Times New Roman"/>
                <w:sz w:val="12"/>
                <w:szCs w:val="12"/>
              </w:rPr>
              <w:t>/m</w:t>
            </w:r>
            <w:r w:rsidRPr="00151147">
              <w:rPr>
                <w:rFonts w:cs="Times New Roman"/>
                <w:sz w:val="12"/>
                <w:szCs w:val="12"/>
                <w:vertAlign w:val="superscript"/>
              </w:rPr>
              <w:t>3</w:t>
            </w:r>
            <w:r w:rsidRPr="00151147">
              <w:rPr>
                <w:rFonts w:cs="Times New Roman"/>
                <w:sz w:val="12"/>
                <w:szCs w:val="12"/>
              </w:rPr>
              <w:t>)</w:t>
            </w:r>
          </w:p>
        </w:tc>
        <w:tc>
          <w:tcPr>
            <w:tcW w:w="1654" w:type="dxa"/>
          </w:tcPr>
          <w:p w14:paraId="1720E10A" w14:textId="641E1901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1.06 (1.04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1.09)</w:t>
            </w:r>
          </w:p>
        </w:tc>
        <w:tc>
          <w:tcPr>
            <w:tcW w:w="1280" w:type="dxa"/>
          </w:tcPr>
          <w:p w14:paraId="6365F5BA" w14:textId="5ABB7CD7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0.83 (0.63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1.09)</w:t>
            </w:r>
          </w:p>
        </w:tc>
        <w:tc>
          <w:tcPr>
            <w:tcW w:w="1800" w:type="dxa"/>
          </w:tcPr>
          <w:p w14:paraId="5990CA25" w14:textId="5B8268C9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0.94 (0.70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1.27)</w:t>
            </w:r>
          </w:p>
        </w:tc>
        <w:tc>
          <w:tcPr>
            <w:tcW w:w="1579" w:type="dxa"/>
          </w:tcPr>
          <w:p w14:paraId="22A7C4A9" w14:textId="148035AE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1.30 (0.88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1.94)</w:t>
            </w:r>
          </w:p>
        </w:tc>
      </w:tr>
      <w:tr w:rsidR="004B0671" w:rsidRPr="00151147" w14:paraId="6DE3773A" w14:textId="77777777" w:rsidTr="0092764A">
        <w:trPr>
          <w:jc w:val="center"/>
        </w:trPr>
        <w:tc>
          <w:tcPr>
            <w:tcW w:w="2065" w:type="dxa"/>
          </w:tcPr>
          <w:p w14:paraId="62F822C2" w14:textId="2C3BF7C9" w:rsidR="004B0671" w:rsidRPr="00151147" w:rsidRDefault="004B0671" w:rsidP="004B0671">
            <w:pPr>
              <w:spacing w:line="180" w:lineRule="exact"/>
              <w:ind w:leftChars="200" w:left="420"/>
              <w:jc w:val="left"/>
              <w:rPr>
                <w:rFonts w:cs="Times New Roman"/>
                <w:sz w:val="12"/>
                <w:szCs w:val="12"/>
              </w:rPr>
            </w:pPr>
            <w:r w:rsidRPr="00151147">
              <w:rPr>
                <w:rFonts w:cs="Times New Roman"/>
                <w:sz w:val="12"/>
                <w:szCs w:val="12"/>
              </w:rPr>
              <w:t>Asian sand dust events</w:t>
            </w:r>
            <w:r w:rsidR="00205389">
              <w:rPr>
                <w:rFonts w:cs="Times New Roman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1654" w:type="dxa"/>
          </w:tcPr>
          <w:p w14:paraId="645A6A47" w14:textId="06FB1F20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1.45 (0.78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2.69)</w:t>
            </w:r>
          </w:p>
        </w:tc>
        <w:tc>
          <w:tcPr>
            <w:tcW w:w="1280" w:type="dxa"/>
          </w:tcPr>
          <w:p w14:paraId="7BAC2505" w14:textId="0E2E5046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1.56 (0.85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2.86)</w:t>
            </w:r>
          </w:p>
        </w:tc>
        <w:tc>
          <w:tcPr>
            <w:tcW w:w="1800" w:type="dxa"/>
          </w:tcPr>
          <w:p w14:paraId="16151AFE" w14:textId="6573E99C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1.64 (0.79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3.39)</w:t>
            </w:r>
          </w:p>
        </w:tc>
        <w:tc>
          <w:tcPr>
            <w:tcW w:w="1579" w:type="dxa"/>
          </w:tcPr>
          <w:p w14:paraId="42B94496" w14:textId="6BBE214F" w:rsidR="004B0671" w:rsidRPr="00151147" w:rsidRDefault="00843C44" w:rsidP="004B0671">
            <w:pPr>
              <w:spacing w:line="180" w:lineRule="exact"/>
              <w:jc w:val="center"/>
              <w:rPr>
                <w:rFonts w:cs="Times New Roman"/>
                <w:sz w:val="12"/>
                <w:szCs w:val="12"/>
              </w:rPr>
            </w:pPr>
            <w:r w:rsidRPr="00843C44">
              <w:rPr>
                <w:rFonts w:cs="Times New Roman"/>
                <w:sz w:val="12"/>
                <w:szCs w:val="12"/>
              </w:rPr>
              <w:t xml:space="preserve">0.86 (0.37 </w:t>
            </w:r>
            <w:r w:rsidR="00F3026E">
              <w:rPr>
                <w:rFonts w:cs="Times New Roman"/>
                <w:sz w:val="12"/>
                <w:szCs w:val="12"/>
              </w:rPr>
              <w:t>—</w:t>
            </w:r>
            <w:r w:rsidRPr="00843C44">
              <w:rPr>
                <w:rFonts w:cs="Times New Roman"/>
                <w:sz w:val="12"/>
                <w:szCs w:val="12"/>
              </w:rPr>
              <w:t xml:space="preserve"> 2.00)</w:t>
            </w:r>
          </w:p>
        </w:tc>
      </w:tr>
    </w:tbl>
    <w:p w14:paraId="33802E07" w14:textId="77777777" w:rsidR="0023179B" w:rsidRDefault="0023179B" w:rsidP="00DE59CC">
      <w:pPr>
        <w:widowControl/>
        <w:spacing w:line="0" w:lineRule="atLeast"/>
        <w:jc w:val="left"/>
        <w:rPr>
          <w:rFonts w:cs="Times New Roman"/>
          <w:sz w:val="16"/>
          <w:szCs w:val="16"/>
          <w:vertAlign w:val="superscript"/>
        </w:rPr>
      </w:pPr>
    </w:p>
    <w:p w14:paraId="32D1CEE3" w14:textId="632CCE87" w:rsidR="0023179B" w:rsidRPr="00151147" w:rsidRDefault="00205389" w:rsidP="0023179B">
      <w:pPr>
        <w:spacing w:line="200" w:lineRule="exact"/>
        <w:rPr>
          <w:sz w:val="16"/>
          <w:szCs w:val="16"/>
        </w:rPr>
      </w:pPr>
      <w:r>
        <w:rPr>
          <w:rFonts w:cs="Times New Roman"/>
          <w:sz w:val="16"/>
          <w:szCs w:val="16"/>
          <w:vertAlign w:val="superscript"/>
        </w:rPr>
        <w:t>†</w:t>
      </w:r>
      <w:r w:rsidR="0023179B" w:rsidRPr="00151147">
        <w:rPr>
          <w:rFonts w:cs="Times New Roman"/>
          <w:sz w:val="16"/>
          <w:szCs w:val="16"/>
        </w:rPr>
        <w:t xml:space="preserve"> </w:t>
      </w:r>
      <w:r w:rsidR="0023179B" w:rsidRPr="00151147">
        <w:rPr>
          <w:sz w:val="16"/>
          <w:szCs w:val="16"/>
        </w:rPr>
        <w:t>chronic obstructive pulmonary disease</w:t>
      </w:r>
    </w:p>
    <w:p w14:paraId="35FAB175" w14:textId="03CD8D82" w:rsidR="0023179B" w:rsidRPr="00151147" w:rsidRDefault="00205389" w:rsidP="0023179B">
      <w:pPr>
        <w:spacing w:line="200" w:lineRule="exact"/>
        <w:rPr>
          <w:rFonts w:cs="Times New Roman"/>
          <w:sz w:val="16"/>
          <w:szCs w:val="16"/>
          <w:vertAlign w:val="superscript"/>
        </w:rPr>
      </w:pPr>
      <w:r>
        <w:rPr>
          <w:rFonts w:cs="Times New Roman"/>
          <w:sz w:val="16"/>
          <w:szCs w:val="16"/>
          <w:vertAlign w:val="superscript"/>
        </w:rPr>
        <w:t>‡</w:t>
      </w:r>
      <w:r w:rsidR="0023179B" w:rsidRPr="00151147">
        <w:rPr>
          <w:rFonts w:cs="Times New Roman"/>
          <w:sz w:val="16"/>
          <w:szCs w:val="16"/>
        </w:rPr>
        <w:t xml:space="preserve"> Global Initiative for Chronic Obstructive Lung Disease</w:t>
      </w:r>
    </w:p>
    <w:p w14:paraId="6D76AAEB" w14:textId="7B165B21" w:rsidR="0023179B" w:rsidRPr="00151147" w:rsidRDefault="00205389" w:rsidP="0023179B">
      <w:pPr>
        <w:widowControl/>
        <w:spacing w:line="200" w:lineRule="exact"/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§</w:t>
      </w:r>
      <w:r w:rsidR="0023179B" w:rsidRPr="00151147">
        <w:rPr>
          <w:sz w:val="16"/>
          <w:szCs w:val="16"/>
        </w:rPr>
        <w:t xml:space="preserve"> </w:t>
      </w:r>
      <w:r w:rsidR="0023179B">
        <w:rPr>
          <w:sz w:val="16"/>
          <w:szCs w:val="16"/>
        </w:rPr>
        <w:t>Temperature and relative humidity were included in each pollutant model</w:t>
      </w:r>
    </w:p>
    <w:p w14:paraId="7C87FC44" w14:textId="2CA92087" w:rsidR="0023179B" w:rsidRPr="00151147" w:rsidRDefault="00205389" w:rsidP="0023179B">
      <w:pPr>
        <w:spacing w:line="200" w:lineRule="exact"/>
        <w:rPr>
          <w:sz w:val="16"/>
          <w:szCs w:val="16"/>
        </w:rPr>
      </w:pPr>
      <w:r>
        <w:rPr>
          <w:sz w:val="16"/>
          <w:szCs w:val="16"/>
          <w:vertAlign w:val="superscript"/>
        </w:rPr>
        <w:t>¶</w:t>
      </w:r>
      <w:r w:rsidR="0023179B" w:rsidRPr="00151147">
        <w:rPr>
          <w:sz w:val="16"/>
          <w:szCs w:val="16"/>
        </w:rPr>
        <w:t xml:space="preserve"> </w:t>
      </w:r>
      <w:r w:rsidR="0023179B">
        <w:rPr>
          <w:sz w:val="16"/>
          <w:szCs w:val="16"/>
        </w:rPr>
        <w:t>Exposures were included in the adjusted model separately</w:t>
      </w:r>
    </w:p>
    <w:p w14:paraId="7B76B540" w14:textId="38EB81B9" w:rsidR="00A022C1" w:rsidRPr="00244997" w:rsidRDefault="00205389" w:rsidP="00F66294">
      <w:pPr>
        <w:widowControl/>
        <w:spacing w:line="200" w:lineRule="exact"/>
        <w:jc w:val="left"/>
        <w:rPr>
          <w:rFonts w:eastAsiaTheme="minorEastAsia" w:cs="Times New Roman"/>
          <w:sz w:val="20"/>
          <w:szCs w:val="20"/>
        </w:rPr>
      </w:pPr>
      <w:r>
        <w:rPr>
          <w:sz w:val="16"/>
          <w:szCs w:val="16"/>
          <w:vertAlign w:val="superscript"/>
        </w:rPr>
        <w:t>*</w:t>
      </w:r>
      <w:r w:rsidR="0023179B" w:rsidRPr="00151147">
        <w:rPr>
          <w:sz w:val="16"/>
          <w:szCs w:val="16"/>
        </w:rPr>
        <w:t xml:space="preserve"> </w:t>
      </w:r>
      <w:r w:rsidR="0023179B" w:rsidRPr="00151147">
        <w:rPr>
          <w:rFonts w:hint="eastAsia"/>
          <w:sz w:val="16"/>
          <w:szCs w:val="16"/>
        </w:rPr>
        <w:t xml:space="preserve">Asian </w:t>
      </w:r>
      <w:r w:rsidR="0023179B" w:rsidRPr="00151147">
        <w:rPr>
          <w:sz w:val="16"/>
          <w:szCs w:val="16"/>
        </w:rPr>
        <w:t>sand dust events</w:t>
      </w:r>
      <w:r w:rsidR="0023179B" w:rsidRPr="00151147">
        <w:rPr>
          <w:rFonts w:hint="eastAsia"/>
          <w:sz w:val="16"/>
          <w:szCs w:val="16"/>
        </w:rPr>
        <w:t xml:space="preserve">: </w:t>
      </w:r>
      <w:r w:rsidR="0023179B" w:rsidRPr="00151147">
        <w:rPr>
          <w:sz w:val="16"/>
          <w:szCs w:val="16"/>
        </w:rPr>
        <w:t>occurrence</w:t>
      </w:r>
      <w:r w:rsidR="0023179B" w:rsidRPr="00151147">
        <w:rPr>
          <w:rFonts w:hint="eastAsia"/>
          <w:sz w:val="16"/>
          <w:szCs w:val="16"/>
        </w:rPr>
        <w:t xml:space="preserve"> of Asian sand dust event</w:t>
      </w:r>
      <w:r w:rsidR="0023179B" w:rsidRPr="00151147">
        <w:rPr>
          <w:sz w:val="16"/>
          <w:szCs w:val="16"/>
        </w:rPr>
        <w:t>s</w:t>
      </w:r>
      <w:r w:rsidR="0023179B" w:rsidRPr="00151147">
        <w:rPr>
          <w:rFonts w:hint="eastAsia"/>
          <w:sz w:val="16"/>
          <w:szCs w:val="16"/>
        </w:rPr>
        <w:t xml:space="preserve"> </w:t>
      </w:r>
      <w:r w:rsidR="0023179B" w:rsidRPr="00151147">
        <w:rPr>
          <w:sz w:val="16"/>
          <w:szCs w:val="16"/>
        </w:rPr>
        <w:t xml:space="preserve">during the </w:t>
      </w:r>
      <w:r w:rsidR="0023179B" w:rsidRPr="00151147">
        <w:rPr>
          <w:rFonts w:hint="eastAsia"/>
          <w:sz w:val="16"/>
          <w:szCs w:val="16"/>
        </w:rPr>
        <w:t xml:space="preserve">4 weeks before </w:t>
      </w:r>
      <w:r w:rsidR="0023179B" w:rsidRPr="00151147">
        <w:rPr>
          <w:sz w:val="16"/>
          <w:szCs w:val="16"/>
        </w:rPr>
        <w:t>each survey</w:t>
      </w:r>
      <w:r w:rsidR="00F66294">
        <w:rPr>
          <w:rFonts w:eastAsia="맑은 고딕" w:hint="eastAsia"/>
          <w:sz w:val="16"/>
          <w:szCs w:val="16"/>
          <w:lang w:eastAsia="ko-KR"/>
        </w:rPr>
        <w:t>.</w:t>
      </w:r>
      <w:bookmarkStart w:id="0" w:name="_GoBack"/>
      <w:bookmarkEnd w:id="0"/>
    </w:p>
    <w:sectPr w:rsidR="00A022C1" w:rsidRPr="00244997" w:rsidSect="003C5403">
      <w:headerReference w:type="default" r:id="rId9"/>
      <w:footerReference w:type="default" r:id="rId10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974D6" w14:textId="77777777" w:rsidR="00730173" w:rsidRDefault="00730173" w:rsidP="00A25F73">
      <w:r>
        <w:separator/>
      </w:r>
    </w:p>
  </w:endnote>
  <w:endnote w:type="continuationSeparator" w:id="0">
    <w:p w14:paraId="76009EE4" w14:textId="77777777" w:rsidR="00730173" w:rsidRDefault="00730173" w:rsidP="00A25F73">
      <w:r>
        <w:continuationSeparator/>
      </w:r>
    </w:p>
  </w:endnote>
  <w:endnote w:type="continuationNotice" w:id="1">
    <w:p w14:paraId="79EB23AF" w14:textId="77777777" w:rsidR="00730173" w:rsidRDefault="00730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057854"/>
      <w:docPartObj>
        <w:docPartGallery w:val="Page Numbers (Bottom of Page)"/>
        <w:docPartUnique/>
      </w:docPartObj>
    </w:sdtPr>
    <w:sdtEndPr/>
    <w:sdtContent>
      <w:p w14:paraId="482CCA58" w14:textId="45A5568A" w:rsidR="00457D5C" w:rsidRPr="00151147" w:rsidRDefault="00457D5C">
        <w:pPr>
          <w:pStyle w:val="a4"/>
          <w:jc w:val="center"/>
        </w:pPr>
        <w:r w:rsidRPr="00151147">
          <w:fldChar w:fldCharType="begin"/>
        </w:r>
        <w:r w:rsidRPr="00151147">
          <w:instrText>PAGE   \* MERGEFORMAT</w:instrText>
        </w:r>
        <w:r w:rsidRPr="00151147">
          <w:fldChar w:fldCharType="separate"/>
        </w:r>
        <w:r w:rsidR="00F66294">
          <w:rPr>
            <w:noProof/>
          </w:rPr>
          <w:t>1</w:t>
        </w:r>
        <w:r w:rsidRPr="00151147">
          <w:fldChar w:fldCharType="end"/>
        </w:r>
      </w:p>
    </w:sdtContent>
  </w:sdt>
  <w:p w14:paraId="795B6F07" w14:textId="77777777" w:rsidR="00457D5C" w:rsidRPr="00151147" w:rsidRDefault="00457D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44825" w14:textId="77777777" w:rsidR="00730173" w:rsidRDefault="00730173" w:rsidP="00A25F73">
      <w:r>
        <w:separator/>
      </w:r>
    </w:p>
  </w:footnote>
  <w:footnote w:type="continuationSeparator" w:id="0">
    <w:p w14:paraId="60A10DED" w14:textId="77777777" w:rsidR="00730173" w:rsidRDefault="00730173" w:rsidP="00A25F73">
      <w:r>
        <w:continuationSeparator/>
      </w:r>
    </w:p>
  </w:footnote>
  <w:footnote w:type="continuationNotice" w:id="1">
    <w:p w14:paraId="24A20413" w14:textId="77777777" w:rsidR="00730173" w:rsidRDefault="007301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172B" w14:textId="59E4946E" w:rsidR="00457D5C" w:rsidRPr="00151147" w:rsidRDefault="00457D5C">
    <w:pPr>
      <w:pStyle w:val="a3"/>
    </w:pPr>
    <w:r w:rsidRPr="00151147">
      <w:rPr>
        <w:rFonts w:hint="eastAsia"/>
      </w:rPr>
      <w:t>A</w:t>
    </w:r>
    <w:r w:rsidRPr="00151147">
      <w:t>ir pollution</w:t>
    </w:r>
    <w:r w:rsidRPr="00151147">
      <w:rPr>
        <w:rFonts w:hint="eastAsia"/>
      </w:rPr>
      <w:t xml:space="preserve"> </w:t>
    </w:r>
    <w:r w:rsidRPr="00151147">
      <w:t>and HR-QoL in Korea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788"/>
    <w:multiLevelType w:val="hybridMultilevel"/>
    <w:tmpl w:val="2A986614"/>
    <w:lvl w:ilvl="0" w:tplc="8F845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3"/>
    <w:rsid w:val="00002E00"/>
    <w:rsid w:val="000034F0"/>
    <w:rsid w:val="000040A7"/>
    <w:rsid w:val="00005961"/>
    <w:rsid w:val="000075A3"/>
    <w:rsid w:val="00010959"/>
    <w:rsid w:val="00011D68"/>
    <w:rsid w:val="00013E0D"/>
    <w:rsid w:val="00020DE6"/>
    <w:rsid w:val="00021E7B"/>
    <w:rsid w:val="0002672A"/>
    <w:rsid w:val="00033CC8"/>
    <w:rsid w:val="00034A7C"/>
    <w:rsid w:val="00035322"/>
    <w:rsid w:val="00051F5C"/>
    <w:rsid w:val="00052FAC"/>
    <w:rsid w:val="00060215"/>
    <w:rsid w:val="00060C19"/>
    <w:rsid w:val="00063A24"/>
    <w:rsid w:val="00063B59"/>
    <w:rsid w:val="000640AA"/>
    <w:rsid w:val="00070980"/>
    <w:rsid w:val="00071E4F"/>
    <w:rsid w:val="00073E5D"/>
    <w:rsid w:val="000765D2"/>
    <w:rsid w:val="000767F0"/>
    <w:rsid w:val="00076D09"/>
    <w:rsid w:val="0008242B"/>
    <w:rsid w:val="000828EB"/>
    <w:rsid w:val="0008322A"/>
    <w:rsid w:val="00083602"/>
    <w:rsid w:val="00083DD4"/>
    <w:rsid w:val="000846D0"/>
    <w:rsid w:val="00087DA4"/>
    <w:rsid w:val="0009148E"/>
    <w:rsid w:val="0009526B"/>
    <w:rsid w:val="00095D72"/>
    <w:rsid w:val="00095EE0"/>
    <w:rsid w:val="000A0074"/>
    <w:rsid w:val="000A58CF"/>
    <w:rsid w:val="000A7DDC"/>
    <w:rsid w:val="000B1039"/>
    <w:rsid w:val="000B4A7F"/>
    <w:rsid w:val="000C0073"/>
    <w:rsid w:val="000C33F2"/>
    <w:rsid w:val="000C78CD"/>
    <w:rsid w:val="000C7C67"/>
    <w:rsid w:val="000D17FE"/>
    <w:rsid w:val="000D2817"/>
    <w:rsid w:val="000D60D7"/>
    <w:rsid w:val="000D69C4"/>
    <w:rsid w:val="000E1834"/>
    <w:rsid w:val="000E4331"/>
    <w:rsid w:val="000F10DC"/>
    <w:rsid w:val="000F19FF"/>
    <w:rsid w:val="000F4033"/>
    <w:rsid w:val="001019AD"/>
    <w:rsid w:val="00105009"/>
    <w:rsid w:val="00112996"/>
    <w:rsid w:val="00114282"/>
    <w:rsid w:val="001217DE"/>
    <w:rsid w:val="00124ABE"/>
    <w:rsid w:val="00124B3A"/>
    <w:rsid w:val="00125BA4"/>
    <w:rsid w:val="001350CE"/>
    <w:rsid w:val="0013645E"/>
    <w:rsid w:val="00142209"/>
    <w:rsid w:val="00142933"/>
    <w:rsid w:val="00150117"/>
    <w:rsid w:val="00150AD2"/>
    <w:rsid w:val="00151147"/>
    <w:rsid w:val="00151F8F"/>
    <w:rsid w:val="0015288E"/>
    <w:rsid w:val="0016280F"/>
    <w:rsid w:val="00163D7F"/>
    <w:rsid w:val="00163FDA"/>
    <w:rsid w:val="00164716"/>
    <w:rsid w:val="00167B2B"/>
    <w:rsid w:val="00170218"/>
    <w:rsid w:val="001707C5"/>
    <w:rsid w:val="0017243E"/>
    <w:rsid w:val="00173893"/>
    <w:rsid w:val="00174287"/>
    <w:rsid w:val="00174929"/>
    <w:rsid w:val="00174EF5"/>
    <w:rsid w:val="001755F5"/>
    <w:rsid w:val="001757FF"/>
    <w:rsid w:val="00176912"/>
    <w:rsid w:val="001769AF"/>
    <w:rsid w:val="0017714B"/>
    <w:rsid w:val="00180275"/>
    <w:rsid w:val="00181B28"/>
    <w:rsid w:val="00182354"/>
    <w:rsid w:val="00182AD7"/>
    <w:rsid w:val="00183CF0"/>
    <w:rsid w:val="00190B47"/>
    <w:rsid w:val="00192B66"/>
    <w:rsid w:val="00196252"/>
    <w:rsid w:val="00196D09"/>
    <w:rsid w:val="001A00E6"/>
    <w:rsid w:val="001A2A12"/>
    <w:rsid w:val="001A32FD"/>
    <w:rsid w:val="001A346B"/>
    <w:rsid w:val="001A5044"/>
    <w:rsid w:val="001A57B8"/>
    <w:rsid w:val="001B1D5C"/>
    <w:rsid w:val="001C094F"/>
    <w:rsid w:val="001C0C1B"/>
    <w:rsid w:val="001C17BF"/>
    <w:rsid w:val="001D03AB"/>
    <w:rsid w:val="001D06EC"/>
    <w:rsid w:val="001D0E72"/>
    <w:rsid w:val="001D1191"/>
    <w:rsid w:val="001D6E1A"/>
    <w:rsid w:val="001D6EF6"/>
    <w:rsid w:val="001D753E"/>
    <w:rsid w:val="001E02D8"/>
    <w:rsid w:val="001E19AD"/>
    <w:rsid w:val="001E2A18"/>
    <w:rsid w:val="001E5F78"/>
    <w:rsid w:val="001E6786"/>
    <w:rsid w:val="001E6B05"/>
    <w:rsid w:val="001F2249"/>
    <w:rsid w:val="001F2BB2"/>
    <w:rsid w:val="001F557B"/>
    <w:rsid w:val="001F6863"/>
    <w:rsid w:val="00201742"/>
    <w:rsid w:val="00201886"/>
    <w:rsid w:val="00202590"/>
    <w:rsid w:val="00205389"/>
    <w:rsid w:val="00205719"/>
    <w:rsid w:val="00206463"/>
    <w:rsid w:val="0021205D"/>
    <w:rsid w:val="0021592C"/>
    <w:rsid w:val="002177E2"/>
    <w:rsid w:val="00217A93"/>
    <w:rsid w:val="00220449"/>
    <w:rsid w:val="002205E0"/>
    <w:rsid w:val="00221746"/>
    <w:rsid w:val="002260BD"/>
    <w:rsid w:val="00226CB3"/>
    <w:rsid w:val="0023179B"/>
    <w:rsid w:val="00234306"/>
    <w:rsid w:val="00235417"/>
    <w:rsid w:val="0023590A"/>
    <w:rsid w:val="0023685A"/>
    <w:rsid w:val="002413D3"/>
    <w:rsid w:val="002415AB"/>
    <w:rsid w:val="00242201"/>
    <w:rsid w:val="00244997"/>
    <w:rsid w:val="00245050"/>
    <w:rsid w:val="0024528E"/>
    <w:rsid w:val="00246F54"/>
    <w:rsid w:val="00252458"/>
    <w:rsid w:val="00256763"/>
    <w:rsid w:val="00256B04"/>
    <w:rsid w:val="0026532E"/>
    <w:rsid w:val="00266271"/>
    <w:rsid w:val="00270ED5"/>
    <w:rsid w:val="00272651"/>
    <w:rsid w:val="00272FA7"/>
    <w:rsid w:val="0027400A"/>
    <w:rsid w:val="00280476"/>
    <w:rsid w:val="00280692"/>
    <w:rsid w:val="002809BA"/>
    <w:rsid w:val="00283ECE"/>
    <w:rsid w:val="00285906"/>
    <w:rsid w:val="002A0436"/>
    <w:rsid w:val="002A090B"/>
    <w:rsid w:val="002A1886"/>
    <w:rsid w:val="002B40BE"/>
    <w:rsid w:val="002B7997"/>
    <w:rsid w:val="002B7CF8"/>
    <w:rsid w:val="002C1ECE"/>
    <w:rsid w:val="002C2E86"/>
    <w:rsid w:val="002C7FB7"/>
    <w:rsid w:val="002D2445"/>
    <w:rsid w:val="002D4B39"/>
    <w:rsid w:val="002E08DF"/>
    <w:rsid w:val="002E2041"/>
    <w:rsid w:val="002E45C9"/>
    <w:rsid w:val="002F0BEF"/>
    <w:rsid w:val="002F122C"/>
    <w:rsid w:val="00306618"/>
    <w:rsid w:val="00310720"/>
    <w:rsid w:val="00313A95"/>
    <w:rsid w:val="00316190"/>
    <w:rsid w:val="00317EE0"/>
    <w:rsid w:val="00325EBF"/>
    <w:rsid w:val="003260D1"/>
    <w:rsid w:val="00330C82"/>
    <w:rsid w:val="00331009"/>
    <w:rsid w:val="00332C97"/>
    <w:rsid w:val="00335290"/>
    <w:rsid w:val="0033745C"/>
    <w:rsid w:val="00340067"/>
    <w:rsid w:val="0034271D"/>
    <w:rsid w:val="00343E6B"/>
    <w:rsid w:val="003479CB"/>
    <w:rsid w:val="00350049"/>
    <w:rsid w:val="0035584E"/>
    <w:rsid w:val="00355A3E"/>
    <w:rsid w:val="00365573"/>
    <w:rsid w:val="0036685A"/>
    <w:rsid w:val="00367D17"/>
    <w:rsid w:val="003702BE"/>
    <w:rsid w:val="00372168"/>
    <w:rsid w:val="00374EF8"/>
    <w:rsid w:val="0037666E"/>
    <w:rsid w:val="00377E2D"/>
    <w:rsid w:val="00380637"/>
    <w:rsid w:val="00380DB6"/>
    <w:rsid w:val="003813DD"/>
    <w:rsid w:val="003830DD"/>
    <w:rsid w:val="00385DF2"/>
    <w:rsid w:val="00387717"/>
    <w:rsid w:val="00395966"/>
    <w:rsid w:val="003A33AB"/>
    <w:rsid w:val="003B295C"/>
    <w:rsid w:val="003B4271"/>
    <w:rsid w:val="003B5005"/>
    <w:rsid w:val="003C0DFB"/>
    <w:rsid w:val="003C788E"/>
    <w:rsid w:val="003D262C"/>
    <w:rsid w:val="003E24CA"/>
    <w:rsid w:val="003F1A2C"/>
    <w:rsid w:val="003F4603"/>
    <w:rsid w:val="003F4617"/>
    <w:rsid w:val="003F56B0"/>
    <w:rsid w:val="003F7DBB"/>
    <w:rsid w:val="00403435"/>
    <w:rsid w:val="00414590"/>
    <w:rsid w:val="00415DA7"/>
    <w:rsid w:val="0041634B"/>
    <w:rsid w:val="00426BA0"/>
    <w:rsid w:val="0043251C"/>
    <w:rsid w:val="004440F0"/>
    <w:rsid w:val="00444230"/>
    <w:rsid w:val="00451A3E"/>
    <w:rsid w:val="0045630A"/>
    <w:rsid w:val="00456A58"/>
    <w:rsid w:val="00457D5C"/>
    <w:rsid w:val="00463745"/>
    <w:rsid w:val="004639F4"/>
    <w:rsid w:val="00465E96"/>
    <w:rsid w:val="00472093"/>
    <w:rsid w:val="00475A8D"/>
    <w:rsid w:val="004767C9"/>
    <w:rsid w:val="00476CF5"/>
    <w:rsid w:val="004829F8"/>
    <w:rsid w:val="00482EC0"/>
    <w:rsid w:val="00482F04"/>
    <w:rsid w:val="0048649C"/>
    <w:rsid w:val="004913EB"/>
    <w:rsid w:val="00491D39"/>
    <w:rsid w:val="0049461A"/>
    <w:rsid w:val="004973B1"/>
    <w:rsid w:val="004A0954"/>
    <w:rsid w:val="004A1216"/>
    <w:rsid w:val="004B0671"/>
    <w:rsid w:val="004B0E0F"/>
    <w:rsid w:val="004B3997"/>
    <w:rsid w:val="004B564E"/>
    <w:rsid w:val="004B5E4B"/>
    <w:rsid w:val="004B6FB6"/>
    <w:rsid w:val="004B7110"/>
    <w:rsid w:val="004C06F6"/>
    <w:rsid w:val="004C345C"/>
    <w:rsid w:val="004C7429"/>
    <w:rsid w:val="004C75B8"/>
    <w:rsid w:val="004C7BE3"/>
    <w:rsid w:val="004D093B"/>
    <w:rsid w:val="004D4CCC"/>
    <w:rsid w:val="004D6178"/>
    <w:rsid w:val="004D7B00"/>
    <w:rsid w:val="004E1F3D"/>
    <w:rsid w:val="004E1F99"/>
    <w:rsid w:val="004E210A"/>
    <w:rsid w:val="004E5F71"/>
    <w:rsid w:val="004E6ACC"/>
    <w:rsid w:val="004F1BAF"/>
    <w:rsid w:val="004F2065"/>
    <w:rsid w:val="004F4D9A"/>
    <w:rsid w:val="004F5023"/>
    <w:rsid w:val="004F53E6"/>
    <w:rsid w:val="004F68E1"/>
    <w:rsid w:val="00501FC1"/>
    <w:rsid w:val="0050305D"/>
    <w:rsid w:val="00503EC5"/>
    <w:rsid w:val="00513AA0"/>
    <w:rsid w:val="005170CE"/>
    <w:rsid w:val="0052033E"/>
    <w:rsid w:val="005206DB"/>
    <w:rsid w:val="00520964"/>
    <w:rsid w:val="00520D19"/>
    <w:rsid w:val="005221C2"/>
    <w:rsid w:val="00525DB8"/>
    <w:rsid w:val="00527852"/>
    <w:rsid w:val="0053119A"/>
    <w:rsid w:val="0053741C"/>
    <w:rsid w:val="005429DE"/>
    <w:rsid w:val="00545F78"/>
    <w:rsid w:val="005504FD"/>
    <w:rsid w:val="0055217C"/>
    <w:rsid w:val="0055431A"/>
    <w:rsid w:val="00561617"/>
    <w:rsid w:val="00562E19"/>
    <w:rsid w:val="00562E23"/>
    <w:rsid w:val="005630C3"/>
    <w:rsid w:val="00563F5A"/>
    <w:rsid w:val="0056550F"/>
    <w:rsid w:val="00565878"/>
    <w:rsid w:val="00565D2B"/>
    <w:rsid w:val="0056733D"/>
    <w:rsid w:val="00567912"/>
    <w:rsid w:val="0057003C"/>
    <w:rsid w:val="0057042E"/>
    <w:rsid w:val="00574802"/>
    <w:rsid w:val="00574FFE"/>
    <w:rsid w:val="0057738F"/>
    <w:rsid w:val="0058111B"/>
    <w:rsid w:val="005825B8"/>
    <w:rsid w:val="00583BC7"/>
    <w:rsid w:val="00587938"/>
    <w:rsid w:val="00587F87"/>
    <w:rsid w:val="00593B0F"/>
    <w:rsid w:val="00594361"/>
    <w:rsid w:val="0059475D"/>
    <w:rsid w:val="0059733C"/>
    <w:rsid w:val="005975C7"/>
    <w:rsid w:val="005A1330"/>
    <w:rsid w:val="005A66DF"/>
    <w:rsid w:val="005A770D"/>
    <w:rsid w:val="005B09C6"/>
    <w:rsid w:val="005B2DEE"/>
    <w:rsid w:val="005B38DD"/>
    <w:rsid w:val="005B4DAD"/>
    <w:rsid w:val="005C67A1"/>
    <w:rsid w:val="005C6E38"/>
    <w:rsid w:val="005D289C"/>
    <w:rsid w:val="005E66BF"/>
    <w:rsid w:val="005F0551"/>
    <w:rsid w:val="005F33AD"/>
    <w:rsid w:val="005F5DE6"/>
    <w:rsid w:val="005F61CE"/>
    <w:rsid w:val="005F6AB1"/>
    <w:rsid w:val="00601F6E"/>
    <w:rsid w:val="00602F83"/>
    <w:rsid w:val="00603AF7"/>
    <w:rsid w:val="00610F1D"/>
    <w:rsid w:val="00611688"/>
    <w:rsid w:val="00616759"/>
    <w:rsid w:val="00617410"/>
    <w:rsid w:val="00625558"/>
    <w:rsid w:val="00626A58"/>
    <w:rsid w:val="00630C82"/>
    <w:rsid w:val="00633DF1"/>
    <w:rsid w:val="00633E80"/>
    <w:rsid w:val="00637306"/>
    <w:rsid w:val="00642F89"/>
    <w:rsid w:val="0064445B"/>
    <w:rsid w:val="00644A5B"/>
    <w:rsid w:val="00644AD4"/>
    <w:rsid w:val="00651F30"/>
    <w:rsid w:val="0065235A"/>
    <w:rsid w:val="0065249F"/>
    <w:rsid w:val="00653608"/>
    <w:rsid w:val="00655185"/>
    <w:rsid w:val="00655AD8"/>
    <w:rsid w:val="00656862"/>
    <w:rsid w:val="0066057A"/>
    <w:rsid w:val="00663135"/>
    <w:rsid w:val="0066399D"/>
    <w:rsid w:val="0066539C"/>
    <w:rsid w:val="006675BE"/>
    <w:rsid w:val="006726A6"/>
    <w:rsid w:val="00674A66"/>
    <w:rsid w:val="00680E78"/>
    <w:rsid w:val="0068264B"/>
    <w:rsid w:val="0068658A"/>
    <w:rsid w:val="0069386C"/>
    <w:rsid w:val="00694806"/>
    <w:rsid w:val="006A58D1"/>
    <w:rsid w:val="006B3B6D"/>
    <w:rsid w:val="006B50E7"/>
    <w:rsid w:val="006B5AC4"/>
    <w:rsid w:val="006B5C88"/>
    <w:rsid w:val="006B6951"/>
    <w:rsid w:val="006C07CC"/>
    <w:rsid w:val="006C2E83"/>
    <w:rsid w:val="006C377F"/>
    <w:rsid w:val="006C4358"/>
    <w:rsid w:val="006C4CF1"/>
    <w:rsid w:val="006C6941"/>
    <w:rsid w:val="006C785D"/>
    <w:rsid w:val="006D09EE"/>
    <w:rsid w:val="006D1A8B"/>
    <w:rsid w:val="006D310E"/>
    <w:rsid w:val="006D6AB9"/>
    <w:rsid w:val="006D6D29"/>
    <w:rsid w:val="006E5D0F"/>
    <w:rsid w:val="006E60D8"/>
    <w:rsid w:val="006E6387"/>
    <w:rsid w:val="006F1836"/>
    <w:rsid w:val="006F3E43"/>
    <w:rsid w:val="006F47FF"/>
    <w:rsid w:val="006F58B4"/>
    <w:rsid w:val="006F650E"/>
    <w:rsid w:val="006F66FD"/>
    <w:rsid w:val="00702C13"/>
    <w:rsid w:val="00703BA8"/>
    <w:rsid w:val="00705B05"/>
    <w:rsid w:val="007075FB"/>
    <w:rsid w:val="00710CE0"/>
    <w:rsid w:val="0071373F"/>
    <w:rsid w:val="007146C4"/>
    <w:rsid w:val="007150B4"/>
    <w:rsid w:val="00721F65"/>
    <w:rsid w:val="00722058"/>
    <w:rsid w:val="00724944"/>
    <w:rsid w:val="00725502"/>
    <w:rsid w:val="00725D99"/>
    <w:rsid w:val="00730173"/>
    <w:rsid w:val="00731393"/>
    <w:rsid w:val="0073320F"/>
    <w:rsid w:val="00733834"/>
    <w:rsid w:val="0073477E"/>
    <w:rsid w:val="0073521D"/>
    <w:rsid w:val="00736B23"/>
    <w:rsid w:val="0074136D"/>
    <w:rsid w:val="00742A55"/>
    <w:rsid w:val="00742F75"/>
    <w:rsid w:val="0074387B"/>
    <w:rsid w:val="007454F9"/>
    <w:rsid w:val="007460C3"/>
    <w:rsid w:val="00760E62"/>
    <w:rsid w:val="0077021F"/>
    <w:rsid w:val="00773EA3"/>
    <w:rsid w:val="00774940"/>
    <w:rsid w:val="00775649"/>
    <w:rsid w:val="00776189"/>
    <w:rsid w:val="00776CF3"/>
    <w:rsid w:val="007823A0"/>
    <w:rsid w:val="00786D11"/>
    <w:rsid w:val="007901ED"/>
    <w:rsid w:val="0079609B"/>
    <w:rsid w:val="007A0FD1"/>
    <w:rsid w:val="007A1755"/>
    <w:rsid w:val="007A2231"/>
    <w:rsid w:val="007A79DE"/>
    <w:rsid w:val="007B0AB9"/>
    <w:rsid w:val="007B2F03"/>
    <w:rsid w:val="007B3756"/>
    <w:rsid w:val="007B66BE"/>
    <w:rsid w:val="007B71B8"/>
    <w:rsid w:val="007C4304"/>
    <w:rsid w:val="007C6A31"/>
    <w:rsid w:val="007C70C7"/>
    <w:rsid w:val="007D20CE"/>
    <w:rsid w:val="007D3285"/>
    <w:rsid w:val="007D413C"/>
    <w:rsid w:val="007E30CA"/>
    <w:rsid w:val="007E6CF1"/>
    <w:rsid w:val="007E73BF"/>
    <w:rsid w:val="007F208A"/>
    <w:rsid w:val="007F70DC"/>
    <w:rsid w:val="008010BA"/>
    <w:rsid w:val="0080213E"/>
    <w:rsid w:val="00802F34"/>
    <w:rsid w:val="00802FAC"/>
    <w:rsid w:val="00807D01"/>
    <w:rsid w:val="0081378B"/>
    <w:rsid w:val="008311CA"/>
    <w:rsid w:val="008347B6"/>
    <w:rsid w:val="00836860"/>
    <w:rsid w:val="00836AA0"/>
    <w:rsid w:val="008375B3"/>
    <w:rsid w:val="00841993"/>
    <w:rsid w:val="00841E01"/>
    <w:rsid w:val="008432D3"/>
    <w:rsid w:val="00843C44"/>
    <w:rsid w:val="00845710"/>
    <w:rsid w:val="00847A76"/>
    <w:rsid w:val="00847F3C"/>
    <w:rsid w:val="00856FFB"/>
    <w:rsid w:val="00857DA9"/>
    <w:rsid w:val="00862FC9"/>
    <w:rsid w:val="008630E5"/>
    <w:rsid w:val="0087172E"/>
    <w:rsid w:val="00875D39"/>
    <w:rsid w:val="0088322F"/>
    <w:rsid w:val="00884218"/>
    <w:rsid w:val="00891AA0"/>
    <w:rsid w:val="0089291A"/>
    <w:rsid w:val="00896AF6"/>
    <w:rsid w:val="00897ABB"/>
    <w:rsid w:val="008A2282"/>
    <w:rsid w:val="008A24A9"/>
    <w:rsid w:val="008B76B3"/>
    <w:rsid w:val="008B7DC8"/>
    <w:rsid w:val="008C1709"/>
    <w:rsid w:val="008C1FA7"/>
    <w:rsid w:val="008C20C6"/>
    <w:rsid w:val="008C52A1"/>
    <w:rsid w:val="008C597A"/>
    <w:rsid w:val="008C7EF5"/>
    <w:rsid w:val="008D27EF"/>
    <w:rsid w:val="008D2A03"/>
    <w:rsid w:val="008D437E"/>
    <w:rsid w:val="008D6030"/>
    <w:rsid w:val="008E0386"/>
    <w:rsid w:val="008F322F"/>
    <w:rsid w:val="008F479E"/>
    <w:rsid w:val="008F6649"/>
    <w:rsid w:val="008F6C1F"/>
    <w:rsid w:val="0090269E"/>
    <w:rsid w:val="00904E11"/>
    <w:rsid w:val="00905033"/>
    <w:rsid w:val="00915622"/>
    <w:rsid w:val="00920ED5"/>
    <w:rsid w:val="0092125C"/>
    <w:rsid w:val="00922145"/>
    <w:rsid w:val="00925894"/>
    <w:rsid w:val="00925F86"/>
    <w:rsid w:val="0092764A"/>
    <w:rsid w:val="00930D98"/>
    <w:rsid w:val="009319EE"/>
    <w:rsid w:val="0093514E"/>
    <w:rsid w:val="00940C94"/>
    <w:rsid w:val="00941798"/>
    <w:rsid w:val="00941EE4"/>
    <w:rsid w:val="00942698"/>
    <w:rsid w:val="0094788C"/>
    <w:rsid w:val="00947FF8"/>
    <w:rsid w:val="00950D36"/>
    <w:rsid w:val="0095474D"/>
    <w:rsid w:val="009555EA"/>
    <w:rsid w:val="00955820"/>
    <w:rsid w:val="009564A5"/>
    <w:rsid w:val="00960855"/>
    <w:rsid w:val="0096202A"/>
    <w:rsid w:val="00973744"/>
    <w:rsid w:val="00974748"/>
    <w:rsid w:val="0097612A"/>
    <w:rsid w:val="00982EE7"/>
    <w:rsid w:val="009852CB"/>
    <w:rsid w:val="00990A2C"/>
    <w:rsid w:val="0099233A"/>
    <w:rsid w:val="00993A35"/>
    <w:rsid w:val="00994AB2"/>
    <w:rsid w:val="00996191"/>
    <w:rsid w:val="00997751"/>
    <w:rsid w:val="00997992"/>
    <w:rsid w:val="009A1270"/>
    <w:rsid w:val="009A1FB5"/>
    <w:rsid w:val="009A2DDA"/>
    <w:rsid w:val="009A2F15"/>
    <w:rsid w:val="009A5C66"/>
    <w:rsid w:val="009A7ECB"/>
    <w:rsid w:val="009B0623"/>
    <w:rsid w:val="009B1234"/>
    <w:rsid w:val="009B140A"/>
    <w:rsid w:val="009B1980"/>
    <w:rsid w:val="009B4BAC"/>
    <w:rsid w:val="009B4C78"/>
    <w:rsid w:val="009B771E"/>
    <w:rsid w:val="009C0693"/>
    <w:rsid w:val="009C39C7"/>
    <w:rsid w:val="009C4A40"/>
    <w:rsid w:val="009C5BF1"/>
    <w:rsid w:val="009C5F5B"/>
    <w:rsid w:val="009C75C6"/>
    <w:rsid w:val="009D2A81"/>
    <w:rsid w:val="009D3148"/>
    <w:rsid w:val="009D3360"/>
    <w:rsid w:val="009D33A8"/>
    <w:rsid w:val="009D79FD"/>
    <w:rsid w:val="009E09A3"/>
    <w:rsid w:val="009E5DB4"/>
    <w:rsid w:val="009E61BF"/>
    <w:rsid w:val="009F5BCB"/>
    <w:rsid w:val="00A01C73"/>
    <w:rsid w:val="00A022C1"/>
    <w:rsid w:val="00A0258C"/>
    <w:rsid w:val="00A0477D"/>
    <w:rsid w:val="00A068B9"/>
    <w:rsid w:val="00A07EB7"/>
    <w:rsid w:val="00A12756"/>
    <w:rsid w:val="00A133E6"/>
    <w:rsid w:val="00A16D06"/>
    <w:rsid w:val="00A17302"/>
    <w:rsid w:val="00A17CA2"/>
    <w:rsid w:val="00A21AD6"/>
    <w:rsid w:val="00A22575"/>
    <w:rsid w:val="00A231DB"/>
    <w:rsid w:val="00A2390A"/>
    <w:rsid w:val="00A23A9F"/>
    <w:rsid w:val="00A23CCA"/>
    <w:rsid w:val="00A2451D"/>
    <w:rsid w:val="00A25F73"/>
    <w:rsid w:val="00A338D9"/>
    <w:rsid w:val="00A37966"/>
    <w:rsid w:val="00A40913"/>
    <w:rsid w:val="00A44C2F"/>
    <w:rsid w:val="00A50C35"/>
    <w:rsid w:val="00A53E26"/>
    <w:rsid w:val="00A54305"/>
    <w:rsid w:val="00A544B7"/>
    <w:rsid w:val="00A555BD"/>
    <w:rsid w:val="00A57562"/>
    <w:rsid w:val="00A61FB1"/>
    <w:rsid w:val="00A634F6"/>
    <w:rsid w:val="00A65A7E"/>
    <w:rsid w:val="00A70104"/>
    <w:rsid w:val="00A72F9F"/>
    <w:rsid w:val="00A7538A"/>
    <w:rsid w:val="00A7547D"/>
    <w:rsid w:val="00A77203"/>
    <w:rsid w:val="00A82622"/>
    <w:rsid w:val="00A85526"/>
    <w:rsid w:val="00A869E7"/>
    <w:rsid w:val="00A93C9A"/>
    <w:rsid w:val="00A9609F"/>
    <w:rsid w:val="00AA21B9"/>
    <w:rsid w:val="00AA2C2F"/>
    <w:rsid w:val="00AA3036"/>
    <w:rsid w:val="00AA4DEC"/>
    <w:rsid w:val="00AA52D2"/>
    <w:rsid w:val="00AA5922"/>
    <w:rsid w:val="00AA5EEE"/>
    <w:rsid w:val="00AA6040"/>
    <w:rsid w:val="00AA7194"/>
    <w:rsid w:val="00AB2838"/>
    <w:rsid w:val="00AB407B"/>
    <w:rsid w:val="00AB5C42"/>
    <w:rsid w:val="00AC0714"/>
    <w:rsid w:val="00AC254D"/>
    <w:rsid w:val="00AC35BC"/>
    <w:rsid w:val="00AD28EA"/>
    <w:rsid w:val="00AD2E70"/>
    <w:rsid w:val="00AD4CF9"/>
    <w:rsid w:val="00AD69AC"/>
    <w:rsid w:val="00AE07F7"/>
    <w:rsid w:val="00AE203A"/>
    <w:rsid w:val="00AF4463"/>
    <w:rsid w:val="00AF5813"/>
    <w:rsid w:val="00B01C5D"/>
    <w:rsid w:val="00B05265"/>
    <w:rsid w:val="00B10226"/>
    <w:rsid w:val="00B17F98"/>
    <w:rsid w:val="00B22347"/>
    <w:rsid w:val="00B2318F"/>
    <w:rsid w:val="00B23572"/>
    <w:rsid w:val="00B2509A"/>
    <w:rsid w:val="00B26B70"/>
    <w:rsid w:val="00B300EC"/>
    <w:rsid w:val="00B32F15"/>
    <w:rsid w:val="00B34AB1"/>
    <w:rsid w:val="00B42815"/>
    <w:rsid w:val="00B430A0"/>
    <w:rsid w:val="00B44716"/>
    <w:rsid w:val="00B4629E"/>
    <w:rsid w:val="00B51CB7"/>
    <w:rsid w:val="00B5478B"/>
    <w:rsid w:val="00B56F4F"/>
    <w:rsid w:val="00B66434"/>
    <w:rsid w:val="00B66A1F"/>
    <w:rsid w:val="00B67D40"/>
    <w:rsid w:val="00B73C01"/>
    <w:rsid w:val="00B7550C"/>
    <w:rsid w:val="00B81A12"/>
    <w:rsid w:val="00B826F8"/>
    <w:rsid w:val="00B82E4A"/>
    <w:rsid w:val="00B83F15"/>
    <w:rsid w:val="00B870F0"/>
    <w:rsid w:val="00B90A07"/>
    <w:rsid w:val="00B90AD4"/>
    <w:rsid w:val="00B95783"/>
    <w:rsid w:val="00B965A0"/>
    <w:rsid w:val="00BA21DB"/>
    <w:rsid w:val="00BA3367"/>
    <w:rsid w:val="00BA72C1"/>
    <w:rsid w:val="00BB19E2"/>
    <w:rsid w:val="00BB24A4"/>
    <w:rsid w:val="00BB43AC"/>
    <w:rsid w:val="00BB4D52"/>
    <w:rsid w:val="00BB4E0D"/>
    <w:rsid w:val="00BB53FC"/>
    <w:rsid w:val="00BB7BC7"/>
    <w:rsid w:val="00BC1354"/>
    <w:rsid w:val="00BC1C59"/>
    <w:rsid w:val="00BC3D79"/>
    <w:rsid w:val="00BC4A44"/>
    <w:rsid w:val="00BC5D68"/>
    <w:rsid w:val="00BD0760"/>
    <w:rsid w:val="00BD6901"/>
    <w:rsid w:val="00BD73B6"/>
    <w:rsid w:val="00BD7E35"/>
    <w:rsid w:val="00BE030C"/>
    <w:rsid w:val="00BE23B2"/>
    <w:rsid w:val="00BE285A"/>
    <w:rsid w:val="00BE3E54"/>
    <w:rsid w:val="00BE407B"/>
    <w:rsid w:val="00BE61EB"/>
    <w:rsid w:val="00BF1E20"/>
    <w:rsid w:val="00BF29BF"/>
    <w:rsid w:val="00BF2EBD"/>
    <w:rsid w:val="00BF61AD"/>
    <w:rsid w:val="00C02DD2"/>
    <w:rsid w:val="00C04348"/>
    <w:rsid w:val="00C0578F"/>
    <w:rsid w:val="00C06AC9"/>
    <w:rsid w:val="00C10CB8"/>
    <w:rsid w:val="00C13C75"/>
    <w:rsid w:val="00C13F63"/>
    <w:rsid w:val="00C17E4F"/>
    <w:rsid w:val="00C2511F"/>
    <w:rsid w:val="00C25917"/>
    <w:rsid w:val="00C27EEA"/>
    <w:rsid w:val="00C32AE4"/>
    <w:rsid w:val="00C32B8F"/>
    <w:rsid w:val="00C3435E"/>
    <w:rsid w:val="00C3582C"/>
    <w:rsid w:val="00C36883"/>
    <w:rsid w:val="00C36FAE"/>
    <w:rsid w:val="00C37BAD"/>
    <w:rsid w:val="00C47284"/>
    <w:rsid w:val="00C5074D"/>
    <w:rsid w:val="00C52F9F"/>
    <w:rsid w:val="00C5539D"/>
    <w:rsid w:val="00C55925"/>
    <w:rsid w:val="00C61EAE"/>
    <w:rsid w:val="00C65448"/>
    <w:rsid w:val="00C665BD"/>
    <w:rsid w:val="00C66BE0"/>
    <w:rsid w:val="00C72E28"/>
    <w:rsid w:val="00C746F6"/>
    <w:rsid w:val="00C761C3"/>
    <w:rsid w:val="00C77058"/>
    <w:rsid w:val="00C837AC"/>
    <w:rsid w:val="00C87D41"/>
    <w:rsid w:val="00C907A2"/>
    <w:rsid w:val="00C91A24"/>
    <w:rsid w:val="00C91ADE"/>
    <w:rsid w:val="00C92665"/>
    <w:rsid w:val="00C94601"/>
    <w:rsid w:val="00C95F7A"/>
    <w:rsid w:val="00C97C2E"/>
    <w:rsid w:val="00CA103D"/>
    <w:rsid w:val="00CA131D"/>
    <w:rsid w:val="00CA1BA0"/>
    <w:rsid w:val="00CA203B"/>
    <w:rsid w:val="00CA3A76"/>
    <w:rsid w:val="00CA545B"/>
    <w:rsid w:val="00CA5F27"/>
    <w:rsid w:val="00CA68FB"/>
    <w:rsid w:val="00CA716E"/>
    <w:rsid w:val="00CB195D"/>
    <w:rsid w:val="00CB5B02"/>
    <w:rsid w:val="00CB68AB"/>
    <w:rsid w:val="00CB7D98"/>
    <w:rsid w:val="00CC4D1A"/>
    <w:rsid w:val="00CC5FA8"/>
    <w:rsid w:val="00CC6D94"/>
    <w:rsid w:val="00CD4619"/>
    <w:rsid w:val="00CD62B8"/>
    <w:rsid w:val="00CD739B"/>
    <w:rsid w:val="00CD7CC4"/>
    <w:rsid w:val="00CE106C"/>
    <w:rsid w:val="00CE114F"/>
    <w:rsid w:val="00CE41FB"/>
    <w:rsid w:val="00CE4783"/>
    <w:rsid w:val="00CE6B82"/>
    <w:rsid w:val="00CE75DA"/>
    <w:rsid w:val="00CF09BC"/>
    <w:rsid w:val="00CF1FCA"/>
    <w:rsid w:val="00CF221A"/>
    <w:rsid w:val="00CF235B"/>
    <w:rsid w:val="00CF481A"/>
    <w:rsid w:val="00CF5718"/>
    <w:rsid w:val="00CF694B"/>
    <w:rsid w:val="00D02E43"/>
    <w:rsid w:val="00D02F07"/>
    <w:rsid w:val="00D059AD"/>
    <w:rsid w:val="00D07090"/>
    <w:rsid w:val="00D07CB0"/>
    <w:rsid w:val="00D12D79"/>
    <w:rsid w:val="00D15840"/>
    <w:rsid w:val="00D314A0"/>
    <w:rsid w:val="00D31ABE"/>
    <w:rsid w:val="00D337FA"/>
    <w:rsid w:val="00D338AE"/>
    <w:rsid w:val="00D344EC"/>
    <w:rsid w:val="00D37158"/>
    <w:rsid w:val="00D37B6B"/>
    <w:rsid w:val="00D37DA7"/>
    <w:rsid w:val="00D433A6"/>
    <w:rsid w:val="00D435A6"/>
    <w:rsid w:val="00D439EA"/>
    <w:rsid w:val="00D446E9"/>
    <w:rsid w:val="00D44F6B"/>
    <w:rsid w:val="00D4555A"/>
    <w:rsid w:val="00D51077"/>
    <w:rsid w:val="00D610EB"/>
    <w:rsid w:val="00D63F79"/>
    <w:rsid w:val="00D676EC"/>
    <w:rsid w:val="00D711F6"/>
    <w:rsid w:val="00D75347"/>
    <w:rsid w:val="00D75753"/>
    <w:rsid w:val="00D75EB9"/>
    <w:rsid w:val="00D80E88"/>
    <w:rsid w:val="00D85400"/>
    <w:rsid w:val="00D86636"/>
    <w:rsid w:val="00D95F1F"/>
    <w:rsid w:val="00D97967"/>
    <w:rsid w:val="00DA3D30"/>
    <w:rsid w:val="00DA7151"/>
    <w:rsid w:val="00DB32DA"/>
    <w:rsid w:val="00DB4C46"/>
    <w:rsid w:val="00DB52C5"/>
    <w:rsid w:val="00DC02D1"/>
    <w:rsid w:val="00DC6AD9"/>
    <w:rsid w:val="00DC6EC6"/>
    <w:rsid w:val="00DC7C42"/>
    <w:rsid w:val="00DD40E2"/>
    <w:rsid w:val="00DD60BC"/>
    <w:rsid w:val="00DD6C00"/>
    <w:rsid w:val="00DE377A"/>
    <w:rsid w:val="00DE4E0C"/>
    <w:rsid w:val="00DE59CC"/>
    <w:rsid w:val="00DF3350"/>
    <w:rsid w:val="00DF688F"/>
    <w:rsid w:val="00DF72B6"/>
    <w:rsid w:val="00E006FB"/>
    <w:rsid w:val="00E01E01"/>
    <w:rsid w:val="00E03495"/>
    <w:rsid w:val="00E05C52"/>
    <w:rsid w:val="00E12DED"/>
    <w:rsid w:val="00E178AF"/>
    <w:rsid w:val="00E2209A"/>
    <w:rsid w:val="00E26050"/>
    <w:rsid w:val="00E26528"/>
    <w:rsid w:val="00E276E5"/>
    <w:rsid w:val="00E27EA8"/>
    <w:rsid w:val="00E3541A"/>
    <w:rsid w:val="00E35D10"/>
    <w:rsid w:val="00E37CB3"/>
    <w:rsid w:val="00E40715"/>
    <w:rsid w:val="00E420FF"/>
    <w:rsid w:val="00E477E5"/>
    <w:rsid w:val="00E5191C"/>
    <w:rsid w:val="00E55E04"/>
    <w:rsid w:val="00E66BFB"/>
    <w:rsid w:val="00E74BE0"/>
    <w:rsid w:val="00E7627E"/>
    <w:rsid w:val="00E770E6"/>
    <w:rsid w:val="00E8631A"/>
    <w:rsid w:val="00E9235A"/>
    <w:rsid w:val="00E9593C"/>
    <w:rsid w:val="00EA4138"/>
    <w:rsid w:val="00EA4483"/>
    <w:rsid w:val="00EA7456"/>
    <w:rsid w:val="00EB2CD0"/>
    <w:rsid w:val="00EB35A8"/>
    <w:rsid w:val="00EB39F2"/>
    <w:rsid w:val="00EB6DCC"/>
    <w:rsid w:val="00EC1531"/>
    <w:rsid w:val="00EC5396"/>
    <w:rsid w:val="00EC70DD"/>
    <w:rsid w:val="00ED1739"/>
    <w:rsid w:val="00ED2062"/>
    <w:rsid w:val="00ED74EE"/>
    <w:rsid w:val="00ED7682"/>
    <w:rsid w:val="00EE25E2"/>
    <w:rsid w:val="00EE2E33"/>
    <w:rsid w:val="00EE33AC"/>
    <w:rsid w:val="00EE59F5"/>
    <w:rsid w:val="00EE68C9"/>
    <w:rsid w:val="00EF031B"/>
    <w:rsid w:val="00EF3389"/>
    <w:rsid w:val="00EF3704"/>
    <w:rsid w:val="00EF4063"/>
    <w:rsid w:val="00EF6CBF"/>
    <w:rsid w:val="00F04E14"/>
    <w:rsid w:val="00F05298"/>
    <w:rsid w:val="00F05BE6"/>
    <w:rsid w:val="00F10ABD"/>
    <w:rsid w:val="00F11DDC"/>
    <w:rsid w:val="00F12A7B"/>
    <w:rsid w:val="00F14876"/>
    <w:rsid w:val="00F156A0"/>
    <w:rsid w:val="00F15B4A"/>
    <w:rsid w:val="00F1706A"/>
    <w:rsid w:val="00F3026E"/>
    <w:rsid w:val="00F3115D"/>
    <w:rsid w:val="00F322B5"/>
    <w:rsid w:val="00F33EE1"/>
    <w:rsid w:val="00F36BB3"/>
    <w:rsid w:val="00F36E88"/>
    <w:rsid w:val="00F41513"/>
    <w:rsid w:val="00F425B0"/>
    <w:rsid w:val="00F42AA1"/>
    <w:rsid w:val="00F45F5C"/>
    <w:rsid w:val="00F46864"/>
    <w:rsid w:val="00F46EDF"/>
    <w:rsid w:val="00F477A2"/>
    <w:rsid w:val="00F5052F"/>
    <w:rsid w:val="00F5126D"/>
    <w:rsid w:val="00F553DE"/>
    <w:rsid w:val="00F568EB"/>
    <w:rsid w:val="00F602F6"/>
    <w:rsid w:val="00F60A00"/>
    <w:rsid w:val="00F6152E"/>
    <w:rsid w:val="00F621EE"/>
    <w:rsid w:val="00F63216"/>
    <w:rsid w:val="00F63834"/>
    <w:rsid w:val="00F66294"/>
    <w:rsid w:val="00F6799E"/>
    <w:rsid w:val="00F700CB"/>
    <w:rsid w:val="00F71494"/>
    <w:rsid w:val="00F72DE3"/>
    <w:rsid w:val="00F733F3"/>
    <w:rsid w:val="00F7462A"/>
    <w:rsid w:val="00F74D69"/>
    <w:rsid w:val="00F77700"/>
    <w:rsid w:val="00F818AE"/>
    <w:rsid w:val="00F83CF8"/>
    <w:rsid w:val="00F86097"/>
    <w:rsid w:val="00F87D4E"/>
    <w:rsid w:val="00F904DF"/>
    <w:rsid w:val="00F963F2"/>
    <w:rsid w:val="00FA150B"/>
    <w:rsid w:val="00FA20AC"/>
    <w:rsid w:val="00FA306D"/>
    <w:rsid w:val="00FA3AE8"/>
    <w:rsid w:val="00FA4188"/>
    <w:rsid w:val="00FA5423"/>
    <w:rsid w:val="00FB2920"/>
    <w:rsid w:val="00FB36DF"/>
    <w:rsid w:val="00FC25A4"/>
    <w:rsid w:val="00FC7AA0"/>
    <w:rsid w:val="00FD17B2"/>
    <w:rsid w:val="00FD2E97"/>
    <w:rsid w:val="00FD72E7"/>
    <w:rsid w:val="00FD742E"/>
    <w:rsid w:val="00FD7F16"/>
    <w:rsid w:val="00FE04BF"/>
    <w:rsid w:val="00FE16BD"/>
    <w:rsid w:val="00FE26B5"/>
    <w:rsid w:val="00FE3555"/>
    <w:rsid w:val="00FE3837"/>
    <w:rsid w:val="00FE595E"/>
    <w:rsid w:val="00FE61B2"/>
    <w:rsid w:val="00FE7FB9"/>
    <w:rsid w:val="00FF4828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7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25F73"/>
  </w:style>
  <w:style w:type="paragraph" w:styleId="a4">
    <w:name w:val="footer"/>
    <w:basedOn w:val="a"/>
    <w:link w:val="Char0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25F73"/>
  </w:style>
  <w:style w:type="character" w:styleId="a5">
    <w:name w:val="line number"/>
    <w:basedOn w:val="a0"/>
    <w:uiPriority w:val="99"/>
    <w:semiHidden/>
    <w:unhideWhenUsed/>
    <w:rsid w:val="00A25F73"/>
  </w:style>
  <w:style w:type="paragraph" w:styleId="a6">
    <w:name w:val="List Paragraph"/>
    <w:basedOn w:val="a"/>
    <w:uiPriority w:val="34"/>
    <w:qFormat/>
    <w:rsid w:val="007E73BF"/>
    <w:pPr>
      <w:ind w:leftChars="400" w:left="840"/>
    </w:pPr>
    <w:rPr>
      <w:rFonts w:eastAsiaTheme="minorEastAsia"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B5C42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AB5C42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rsid w:val="00AB5C4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5C4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B5C4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40BE"/>
  </w:style>
  <w:style w:type="character" w:styleId="ac">
    <w:name w:val="Hyperlink"/>
    <w:basedOn w:val="a0"/>
    <w:uiPriority w:val="99"/>
    <w:unhideWhenUsed/>
    <w:rsid w:val="009E09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09A3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AF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25F73"/>
  </w:style>
  <w:style w:type="paragraph" w:styleId="a4">
    <w:name w:val="footer"/>
    <w:basedOn w:val="a"/>
    <w:link w:val="Char0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25F73"/>
  </w:style>
  <w:style w:type="character" w:styleId="a5">
    <w:name w:val="line number"/>
    <w:basedOn w:val="a0"/>
    <w:uiPriority w:val="99"/>
    <w:semiHidden/>
    <w:unhideWhenUsed/>
    <w:rsid w:val="00A25F73"/>
  </w:style>
  <w:style w:type="paragraph" w:styleId="a6">
    <w:name w:val="List Paragraph"/>
    <w:basedOn w:val="a"/>
    <w:uiPriority w:val="34"/>
    <w:qFormat/>
    <w:rsid w:val="007E73BF"/>
    <w:pPr>
      <w:ind w:leftChars="400" w:left="840"/>
    </w:pPr>
    <w:rPr>
      <w:rFonts w:eastAsiaTheme="minorEastAsia"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B5C42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AB5C42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rsid w:val="00AB5C4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5C4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B5C4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40BE"/>
  </w:style>
  <w:style w:type="character" w:styleId="ac">
    <w:name w:val="Hyperlink"/>
    <w:basedOn w:val="a0"/>
    <w:uiPriority w:val="99"/>
    <w:unhideWhenUsed/>
    <w:rsid w:val="009E09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09A3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AF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3050-9E65-46C9-ABF1-80D9E6DA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Motoyuki Nakao</dc:creator>
  <cp:lastModifiedBy>Lee</cp:lastModifiedBy>
  <cp:revision>3</cp:revision>
  <cp:lastPrinted>2018-03-16T03:53:00Z</cp:lastPrinted>
  <dcterms:created xsi:type="dcterms:W3CDTF">2018-06-04T02:05:00Z</dcterms:created>
  <dcterms:modified xsi:type="dcterms:W3CDTF">2018-06-04T02:12:00Z</dcterms:modified>
</cp:coreProperties>
</file>