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446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850"/>
        <w:gridCol w:w="5387"/>
      </w:tblGrid>
      <w:tr w:rsidR="00EE160B" w:rsidRPr="00EE160B" w14:paraId="7F014CC3" w14:textId="77777777" w:rsidTr="0014397D">
        <w:trPr>
          <w:trHeight w:val="39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946E68F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Topic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07CB86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Theme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17A9C5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Prob.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D8DF75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Terms</w:t>
            </w:r>
          </w:p>
        </w:tc>
      </w:tr>
      <w:tr w:rsidR="00EE160B" w:rsidRPr="00EE160B" w14:paraId="63BCB875" w14:textId="77777777" w:rsidTr="0014397D">
        <w:trPr>
          <w:trHeight w:val="1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FEADD0F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2F6AFB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Public health policies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627F3A0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0.20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5BA3629" w14:textId="77777777" w:rsidR="00EE160B" w:rsidRPr="00EE160B" w:rsidRDefault="00EE160B" w:rsidP="0014397D">
            <w:pPr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Public, Program, Hospital, Regional hospital, Medicine, City, Healthcare, Citizen, Health center, Consultation, Support, Drive, Operation, Center, Fragility, Daejeon, City hospital, Foundation, Planning</w:t>
            </w:r>
          </w:p>
        </w:tc>
      </w:tr>
      <w:tr w:rsidR="00EE160B" w:rsidRPr="00EE160B" w14:paraId="1DA7D270" w14:textId="77777777" w:rsidTr="0014397D">
        <w:trPr>
          <w:trHeight w:val="1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9FD3A1E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2AB7407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Social inequalities in health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8F164B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0.13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A572EB7" w14:textId="77777777" w:rsidR="00EE160B" w:rsidRPr="00EE160B" w:rsidRDefault="00EE160B" w:rsidP="0014397D">
            <w:pPr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Mortality, Income, Women, Level of education, Index, Inequalities, Education, Population, Level, Society, Death, Obesity, Group, Prevalence, Relative, Economy, Smoking rates, Difference, Gap, Trend</w:t>
            </w:r>
          </w:p>
        </w:tc>
      </w:tr>
      <w:tr w:rsidR="00EE160B" w:rsidRPr="00EE160B" w14:paraId="699CAC37" w14:textId="77777777" w:rsidTr="0014397D">
        <w:trPr>
          <w:trHeight w:val="1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A40CFC1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36EFA61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Inequalit</w:t>
            </w:r>
            <w:r>
              <w:rPr>
                <w:rFonts w:ascii="Cambria" w:hAnsi="Cambria"/>
              </w:rPr>
              <w:t>y</w:t>
            </w:r>
            <w:r>
              <w:rPr>
                <w:rFonts w:ascii="Cambria" w:hAnsi="Cambria" w:hint="eastAsia"/>
              </w:rPr>
              <w:t xml:space="preserve"> </w:t>
            </w:r>
            <w:r>
              <w:rPr>
                <w:rFonts w:ascii="Cambria" w:hAnsi="Cambria"/>
              </w:rPr>
              <w:t xml:space="preserve">       </w:t>
            </w:r>
            <w:r w:rsidRPr="00EE160B">
              <w:rPr>
                <w:rFonts w:ascii="Cambria" w:hAnsi="Cambria"/>
              </w:rPr>
              <w:t>as a social problem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38817DB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0.45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7080460" w14:textId="77777777" w:rsidR="00EE160B" w:rsidRPr="00EE160B" w:rsidRDefault="00EE160B" w:rsidP="0014397D">
            <w:pPr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Society, People, Government, Problem, Economy, Politics, World, Thought, Welfare, Equality, Reality, Education, Moon Jae-in, America, Women, Korea, Labor, State, Political power, Representative</w:t>
            </w:r>
          </w:p>
        </w:tc>
      </w:tr>
      <w:tr w:rsidR="00EE160B" w:rsidRPr="00EE160B" w14:paraId="509C4409" w14:textId="77777777" w:rsidTr="0014397D">
        <w:trPr>
          <w:trHeight w:val="1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A87B5EA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35A961F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Healthcare policies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3DDB02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0.16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07BAF5" w14:textId="77777777" w:rsidR="00EE160B" w:rsidRPr="00EE160B" w:rsidRDefault="00EE160B" w:rsidP="0014397D">
            <w:pPr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 xml:space="preserve">Medicine, Healthcare, Insurance, Coverage, Patient, Hospital, Institution, Introduction, Expansion, Election pledge, Consultation, Payment, Burden, Public, Industry, Candidate, Strengthening, Private, Medical institution, Doctor </w:t>
            </w:r>
          </w:p>
        </w:tc>
      </w:tr>
      <w:tr w:rsidR="00EE160B" w:rsidRPr="00EE160B" w14:paraId="04892D24" w14:textId="77777777" w:rsidTr="0014397D">
        <w:trPr>
          <w:trHeight w:val="17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EAF101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2C5DC5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Regional health gap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E16476D" w14:textId="77777777" w:rsidR="00EE160B" w:rsidRPr="00EE160B" w:rsidRDefault="00EE160B" w:rsidP="0014397D">
            <w:pPr>
              <w:jc w:val="center"/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>0.06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7BEF9FD" w14:textId="77777777" w:rsidR="00EE160B" w:rsidRPr="00EE160B" w:rsidRDefault="00EE160B" w:rsidP="0014397D">
            <w:pPr>
              <w:rPr>
                <w:rFonts w:ascii="Cambria" w:hAnsi="Cambria"/>
              </w:rPr>
            </w:pPr>
            <w:r w:rsidRPr="00EE160B">
              <w:rPr>
                <w:rFonts w:ascii="Cambria" w:hAnsi="Cambria"/>
              </w:rPr>
              <w:t xml:space="preserve">Life expectancy, Lifespan, Gap, Income, National, Health, Region, Level of income, </w:t>
            </w:r>
            <w:proofErr w:type="spellStart"/>
            <w:r w:rsidRPr="00EE160B">
              <w:rPr>
                <w:rFonts w:ascii="Cambria" w:hAnsi="Cambria"/>
              </w:rPr>
              <w:t>Jeollanam</w:t>
            </w:r>
            <w:proofErr w:type="spellEnd"/>
            <w:r w:rsidRPr="00EE160B">
              <w:rPr>
                <w:rFonts w:ascii="Cambria" w:hAnsi="Cambria"/>
              </w:rPr>
              <w:t xml:space="preserve">-do (province), </w:t>
            </w:r>
            <w:proofErr w:type="spellStart"/>
            <w:r w:rsidRPr="00EE160B">
              <w:rPr>
                <w:rFonts w:ascii="Cambria" w:hAnsi="Cambria"/>
              </w:rPr>
              <w:t>Gyeonggi</w:t>
            </w:r>
            <w:proofErr w:type="spellEnd"/>
            <w:r w:rsidRPr="00EE160B">
              <w:rPr>
                <w:rFonts w:ascii="Cambria" w:hAnsi="Cambria"/>
              </w:rPr>
              <w:t xml:space="preserve">-do (province), </w:t>
            </w:r>
            <w:proofErr w:type="spellStart"/>
            <w:r w:rsidRPr="00EE160B">
              <w:rPr>
                <w:rFonts w:ascii="Cambria" w:hAnsi="Cambria"/>
              </w:rPr>
              <w:t>Gyeongsangnam</w:t>
            </w:r>
            <w:proofErr w:type="spellEnd"/>
            <w:r w:rsidRPr="00EE160B">
              <w:rPr>
                <w:rFonts w:ascii="Cambria" w:hAnsi="Cambria"/>
              </w:rPr>
              <w:t>-do (province), Average, High rank, Si-gun-</w:t>
            </w:r>
            <w:proofErr w:type="spellStart"/>
            <w:r w:rsidRPr="00EE160B">
              <w:rPr>
                <w:rFonts w:ascii="Cambria" w:hAnsi="Cambria"/>
              </w:rPr>
              <w:t>gu</w:t>
            </w:r>
            <w:proofErr w:type="spellEnd"/>
            <w:r w:rsidRPr="00EE160B">
              <w:rPr>
                <w:rFonts w:ascii="Cambria" w:hAnsi="Cambria"/>
              </w:rPr>
              <w:t xml:space="preserve"> (municipality), Data, Academy, Low rank, Gangwon-do (province), Metropolitan city, Expectation</w:t>
            </w:r>
          </w:p>
        </w:tc>
      </w:tr>
    </w:tbl>
    <w:p w14:paraId="2C996C9C" w14:textId="1DFBA8C9" w:rsidR="00422C4D" w:rsidRDefault="009E0ACC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Supplemental Material 1</w:t>
      </w:r>
      <w:r w:rsidR="00EE160B" w:rsidRPr="00EE160B">
        <w:rPr>
          <w:rFonts w:ascii="Cambria" w:hAnsi="Cambria"/>
          <w:b/>
        </w:rPr>
        <w:t>. The extracted topics and its components</w:t>
      </w:r>
    </w:p>
    <w:p w14:paraId="562277E7" w14:textId="07C89423" w:rsidR="009E0ACC" w:rsidRDefault="00422C4D" w:rsidP="009E0AC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9E0ACC">
        <w:rPr>
          <w:rFonts w:ascii="Cambria" w:hAnsi="Cambria"/>
          <w:b/>
        </w:rPr>
        <w:lastRenderedPageBreak/>
        <w:t>Supplemental Material 2</w:t>
      </w:r>
      <w:r w:rsidR="009E0ACC" w:rsidRPr="00EE160B">
        <w:rPr>
          <w:rFonts w:ascii="Cambria" w:hAnsi="Cambria"/>
          <w:b/>
        </w:rPr>
        <w:t xml:space="preserve">. </w:t>
      </w:r>
      <w:r w:rsidR="009E0ACC">
        <w:rPr>
          <w:rFonts w:ascii="Cambria" w:hAnsi="Cambria"/>
          <w:b/>
        </w:rPr>
        <w:t>Topic proportion by news type</w:t>
      </w:r>
    </w:p>
    <w:p w14:paraId="720ED89A" w14:textId="48436940" w:rsidR="00422C4D" w:rsidRPr="009E0ACC" w:rsidRDefault="009E0ACC">
      <w:pPr>
        <w:widowControl/>
        <w:wordWrap/>
        <w:autoSpaceDE/>
        <w:autoSpaceDN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5D2986E1" wp14:editId="1F805092">
            <wp:extent cx="5727700" cy="3045281"/>
            <wp:effectExtent l="0" t="0" r="6350" b="31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5"/>
                    <a:stretch/>
                  </pic:blipFill>
                  <pic:spPr bwMode="auto">
                    <a:xfrm>
                      <a:off x="0" y="0"/>
                      <a:ext cx="5727700" cy="30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2C4D" w:rsidRPr="009E0AC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2205" w14:textId="77777777" w:rsidR="00AA5093" w:rsidRDefault="00AA5093" w:rsidP="00EE160B">
      <w:pPr>
        <w:spacing w:after="0" w:line="240" w:lineRule="auto"/>
      </w:pPr>
      <w:r>
        <w:separator/>
      </w:r>
    </w:p>
  </w:endnote>
  <w:endnote w:type="continuationSeparator" w:id="0">
    <w:p w14:paraId="0620C734" w14:textId="77777777" w:rsidR="00AA5093" w:rsidRDefault="00AA5093" w:rsidP="00E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E9F6" w14:textId="77777777" w:rsidR="00AA5093" w:rsidRDefault="00AA5093" w:rsidP="00EE160B">
      <w:pPr>
        <w:spacing w:after="0" w:line="240" w:lineRule="auto"/>
      </w:pPr>
      <w:r>
        <w:separator/>
      </w:r>
    </w:p>
  </w:footnote>
  <w:footnote w:type="continuationSeparator" w:id="0">
    <w:p w14:paraId="63F02274" w14:textId="77777777" w:rsidR="00AA5093" w:rsidRDefault="00AA5093" w:rsidP="00EE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E1D" w14:textId="40F549DE" w:rsidR="0014397D" w:rsidRDefault="0014397D">
    <w:pPr>
      <w:pStyle w:val="a3"/>
    </w:pPr>
    <w:r w:rsidRPr="0014397D">
      <w:t>https://doi.org/10.3961/jpmph.19.221</w:t>
    </w:r>
  </w:p>
  <w:p w14:paraId="588C9468" w14:textId="77777777" w:rsidR="0014397D" w:rsidRDefault="00143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9D"/>
    <w:rsid w:val="00060AE8"/>
    <w:rsid w:val="000F3487"/>
    <w:rsid w:val="00103AB6"/>
    <w:rsid w:val="00140E17"/>
    <w:rsid w:val="0014397D"/>
    <w:rsid w:val="0018416E"/>
    <w:rsid w:val="00192C88"/>
    <w:rsid w:val="00391198"/>
    <w:rsid w:val="003B3F0C"/>
    <w:rsid w:val="00422C4D"/>
    <w:rsid w:val="005416B6"/>
    <w:rsid w:val="00587869"/>
    <w:rsid w:val="00635E53"/>
    <w:rsid w:val="007812F9"/>
    <w:rsid w:val="007B5117"/>
    <w:rsid w:val="00984E25"/>
    <w:rsid w:val="009E0ACC"/>
    <w:rsid w:val="00A27637"/>
    <w:rsid w:val="00A417DB"/>
    <w:rsid w:val="00A71185"/>
    <w:rsid w:val="00AA5093"/>
    <w:rsid w:val="00B03398"/>
    <w:rsid w:val="00B21CF2"/>
    <w:rsid w:val="00C3521F"/>
    <w:rsid w:val="00DC04AD"/>
    <w:rsid w:val="00DC22DF"/>
    <w:rsid w:val="00E8329D"/>
    <w:rsid w:val="00EE160B"/>
    <w:rsid w:val="00EE3727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746E"/>
  <w15:chartTrackingRefBased/>
  <w15:docId w15:val="{D5C3FFAF-3DB9-46F2-B1A8-8989330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E160B"/>
  </w:style>
  <w:style w:type="paragraph" w:styleId="a4">
    <w:name w:val="footer"/>
    <w:basedOn w:val="a"/>
    <w:link w:val="Char0"/>
    <w:uiPriority w:val="99"/>
    <w:unhideWhenUsed/>
    <w:rsid w:val="00EE1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160B"/>
  </w:style>
  <w:style w:type="paragraph" w:customStyle="1" w:styleId="1">
    <w:name w:val="표준1"/>
    <w:basedOn w:val="a"/>
    <w:rsid w:val="00140E17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JinHwan</dc:creator>
  <cp:keywords/>
  <dc:description/>
  <cp:lastModifiedBy>user</cp:lastModifiedBy>
  <cp:revision>2</cp:revision>
  <dcterms:created xsi:type="dcterms:W3CDTF">2019-11-28T08:01:00Z</dcterms:created>
  <dcterms:modified xsi:type="dcterms:W3CDTF">2019-11-28T08:01:00Z</dcterms:modified>
</cp:coreProperties>
</file>